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F5" w:rsidRDefault="00E904F5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37735</wp:posOffset>
            </wp:positionH>
            <wp:positionV relativeFrom="paragraph">
              <wp:posOffset>-243</wp:posOffset>
            </wp:positionV>
            <wp:extent cx="7844452" cy="9717337"/>
            <wp:effectExtent l="38100" t="0" r="23198" b="2931863"/>
            <wp:wrapThrough wrapText="bothSides">
              <wp:wrapPolygon edited="0">
                <wp:start x="1364" y="0"/>
                <wp:lineTo x="997" y="85"/>
                <wp:lineTo x="157" y="550"/>
                <wp:lineTo x="-105" y="1313"/>
                <wp:lineTo x="-105" y="20326"/>
                <wp:lineTo x="262" y="21003"/>
                <wp:lineTo x="997" y="21681"/>
                <wp:lineTo x="682" y="21850"/>
                <wp:lineTo x="105" y="22273"/>
                <wp:lineTo x="-105" y="22993"/>
                <wp:lineTo x="-105" y="28117"/>
                <wp:lineTo x="21664" y="28117"/>
                <wp:lineTo x="21664" y="22993"/>
                <wp:lineTo x="21611" y="22739"/>
                <wp:lineTo x="21454" y="22358"/>
                <wp:lineTo x="21507" y="22316"/>
                <wp:lineTo x="20877" y="21850"/>
                <wp:lineTo x="20562" y="21681"/>
                <wp:lineTo x="21297" y="21045"/>
                <wp:lineTo x="21297" y="21003"/>
                <wp:lineTo x="21664" y="20368"/>
                <wp:lineTo x="21664" y="1313"/>
                <wp:lineTo x="21611" y="1143"/>
                <wp:lineTo x="21402" y="678"/>
                <wp:lineTo x="21454" y="550"/>
                <wp:lineTo x="20562" y="85"/>
                <wp:lineTo x="20195" y="0"/>
                <wp:lineTo x="1364" y="0"/>
              </wp:wrapPolygon>
            </wp:wrapThrough>
            <wp:docPr id="2" name="Рисунок 1" descr="скан логоположе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логоположения_page-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4452" cy="97173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lastRenderedPageBreak/>
        <w:t xml:space="preserve">- организация проведения логопедических занятий с воспитанниками с выявленными нарушениями речи; 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организация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 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>- консультирование участников образовательных отношений по вопросам</w:t>
      </w:r>
      <w:r w:rsidRPr="001230AF">
        <w:t xml:space="preserve"> </w:t>
      </w:r>
      <w:r>
        <w:t>организации и содержания логопедической работы с воспитанниками.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230AF" w:rsidRPr="001230AF" w:rsidRDefault="0067346B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1230AF">
        <w:rPr>
          <w:b/>
        </w:rPr>
        <w:t xml:space="preserve">2. Порядок оказания логопедической помощи в МБДОУ – детский сад № </w:t>
      </w:r>
      <w:r w:rsidR="001230AF" w:rsidRPr="001230AF">
        <w:rPr>
          <w:b/>
        </w:rPr>
        <w:t>92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 2.1. Логопедическая помощь оказывается в МБДОУ – детский сад № </w:t>
      </w:r>
      <w:r w:rsidR="001230AF">
        <w:t>92</w:t>
      </w:r>
      <w:r>
        <w:t xml:space="preserve">, реализующей основную образовательную программу дошкольного образования в группах общеобразовательной направленности. 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2.2. При оказании логопедической помощи МБДОУ – детским садом № </w:t>
      </w:r>
      <w:r w:rsidR="001230AF">
        <w:t>92</w:t>
      </w:r>
      <w:r>
        <w:t xml:space="preserve"> ведется документация согласно приложению № 1</w:t>
      </w:r>
      <w:r w:rsidR="001230AF">
        <w:t xml:space="preserve"> </w:t>
      </w:r>
      <w:r>
        <w:t xml:space="preserve">к Положению. Срок хранения документов составляет не менее трех лет с момента завершения оказания логопедической помощи. 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2.3. Количество штатных единиц учителей-логопедов определяется исходя </w:t>
      </w:r>
      <w:proofErr w:type="gramStart"/>
      <w:r>
        <w:t>из</w:t>
      </w:r>
      <w:proofErr w:type="gramEnd"/>
      <w:r>
        <w:t xml:space="preserve">: 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1) количества обучающихся (воспитанников) имеющих заключение ПМПК с рекомендациями об </w:t>
      </w:r>
      <w:proofErr w:type="gramStart"/>
      <w:r>
        <w:t>обучении</w:t>
      </w:r>
      <w:proofErr w:type="gramEnd"/>
      <w:r>
        <w:t xml:space="preserve"> по адаптированной основной образовательной программе для обучающихся с ОВЗ из рекомендуемого расчета 1 штатная единица учителя-логопеда на 5 (6) – 12 указанных воспитанников; 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2) количества обучающихся (воспитанников) имеющих заключение </w:t>
      </w:r>
      <w:proofErr w:type="spellStart"/>
      <w:r>
        <w:t>ППк</w:t>
      </w:r>
      <w:proofErr w:type="spellEnd"/>
      <w:r>
        <w:t xml:space="preserve"> или ПМПК с рекомендациями об оказании психолого-педагогической помощи воспитанников,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</w:t>
      </w:r>
      <w:r w:rsidR="001230AF">
        <w:t xml:space="preserve"> </w:t>
      </w:r>
      <w:r>
        <w:t xml:space="preserve">логопедом) из рекомендуемого расчета 1 штатная единица учителя-логопеда на 25 таких обучающихся (воспитанников); 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3) количества обучающихся (воспитанников) имеющих высокий риск возникновения нарушений речи, выявленный по итогам логопедической диагностики, проведенной учителем-логопедом МБДОУ из рекомендуемого расчета 1 штатная единица учителя-логопеда на 25 таких обучающихся (воспитанников). 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 (воспитанников) (Приложение № 2 и № 3). </w:t>
      </w:r>
    </w:p>
    <w:p w:rsidR="001230AF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2.5. Логопедическая диагностика осуществляется не менее двух раз в год, включая входное и контрольное диагностическое мероприятия, продолжительностью не менее 15 календарных дней каждое. </w:t>
      </w:r>
      <w:proofErr w:type="gramStart"/>
      <w:r>
        <w:t xml:space="preserve">Входное и контрольное диагностическое мероприятия подразумевают проведение общего </w:t>
      </w:r>
      <w:proofErr w:type="spellStart"/>
      <w:r>
        <w:t>срезового</w:t>
      </w:r>
      <w:proofErr w:type="spellEnd"/>
      <w: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 (воспитанников), педагогических работников, углубленное обследование обучающихся (воспитанников), имеющих нарушения устной речи и получающих логопедическую помощь с целью составления или уточнения плана коррекционной работы </w:t>
      </w:r>
      <w:proofErr w:type="spellStart"/>
      <w:r>
        <w:t>учителялогопеда</w:t>
      </w:r>
      <w:proofErr w:type="spellEnd"/>
      <w:r>
        <w:t xml:space="preserve"> и другие варианты диагностики, уточняющие речевой статус обучающегося (воспитанника). </w:t>
      </w:r>
      <w:proofErr w:type="gramEnd"/>
    </w:p>
    <w:p w:rsidR="00E209CD" w:rsidRDefault="0067346B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2.6. Списочный состав обучающихся (воспитанников),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 (воспитанника), рекомендаций ПМПК, </w:t>
      </w:r>
      <w:proofErr w:type="spellStart"/>
      <w:r>
        <w:t>ППк</w:t>
      </w:r>
      <w:proofErr w:type="spellEnd"/>
      <w:r>
        <w:t>.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Зачисление обучающихся (воспитанников) на логопедические занятия может производиться в течение всего учебного года. Отчисление обучающихся (воспитанников) </w:t>
      </w:r>
      <w:r>
        <w:lastRenderedPageBreak/>
        <w:t xml:space="preserve">с логопедических занятий осуществляется по мере преодоления речевых нарушений, компенсации речевых особенностей конкретного ребенка. 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Зачисление на логопедические занятия обучающихся (воспитанников), нуждающихся в получении логопедической помощи, и их отчисление осуществляется на основании распорядительного акта руководителя МБДОУ. 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2.7. Логопедические занятия с обучающимися (воспитанниками)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обучающегося (воспитанника), рекомендаций ПМПК, </w:t>
      </w:r>
      <w:proofErr w:type="spellStart"/>
      <w:r>
        <w:t>ППк</w:t>
      </w:r>
      <w:proofErr w:type="spellEnd"/>
      <w:r>
        <w:t xml:space="preserve">. 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2.8. Логопедические занятия с обучающимися (воспитанниками) проводятся с учетом режима работы МБДОУ. 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2.9. Содержание коррекционной работы с обучающимися (воспитанниками) определяется учителем-логопедом на основании рекомендаций ПМПК, </w:t>
      </w:r>
      <w:proofErr w:type="spellStart"/>
      <w:r>
        <w:t>ППк</w:t>
      </w:r>
      <w:proofErr w:type="spellEnd"/>
      <w:r>
        <w:t xml:space="preserve"> и результатов логопедической диагностики. 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2.10. Логопедические занятия должны проводиться в помещениях, оборудованных с учетом особых образовательных потребностей обучающихся (воспитанников) и состояния их здоровья и отвечающих санитарно-гигиеническим требованиям, предъявляемым к данным помещениям. 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2.11. В рабочее время учителя-логопеда включается непосредственно педагогическая работа с обучающимися (воспитанниками)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методическая, подготовительная, организационная и иная. </w:t>
      </w:r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2.12. </w:t>
      </w:r>
      <w:proofErr w:type="gramStart"/>
      <w:r>
        <w:t xml:space="preserve">Консультативная деятельность учителя-логопеда заключается в формировании единой стратегии эффективного преодоления речевых особенностей обучающихся (воспитанников) при совместной работе всех участников образовательного процесса (административных и педагогических работников МБДОУ,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 (воспитанником). </w:t>
      </w:r>
      <w:proofErr w:type="gramEnd"/>
    </w:p>
    <w:p w:rsidR="001230AF" w:rsidRDefault="001230AF" w:rsidP="00D314F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Консультативная деятельность может осуществляться через организацию: 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постоянно действующей консультативной службы МБДОУ для родителей; 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индивидуального и группового консультирования родителей (законных представителей), педагогических и руководящих работников МБДОУ; 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>- информационных стендов.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1230AF">
        <w:rPr>
          <w:b/>
        </w:rPr>
        <w:t>3. Логопедическая помощь при освоении образовательных программ дошкольного образования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3.1. Содержание и формы помощи учителя-логопеда по оказанию помощи детям, испытывающим трудности в освоении образовательных программ дошкольного образования определяются с учетом локальных нормативных актов МБДОУ.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3.2. На логопедические занятия зачисляются обучающиеся (воспитанники) групп МБДОУ, имеющие нарушения в развитии устной речи.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3.3. Логопедическая помощь осуществляется в соответствии с пунктом 2.4. настоящего Положения.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3.4. Рекомендуемая периодичность проведения логопедических занятий: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1) для обучающихся (воспитанников) с ОВЗ, имеющих заключение ПМПК с рекомендацией об </w:t>
      </w:r>
      <w:proofErr w:type="gramStart"/>
      <w:r>
        <w:t>обучении</w:t>
      </w:r>
      <w:proofErr w:type="gramEnd"/>
      <w:r>
        <w:t xml:space="preserve"> по адаптированной основной образовательной программе дошкольного образования, определяется выраженностью речевого нарушения, и требованиями АООП и составляет не менее двух логопедических занятий в неделю (в форме групповых и (или) индивидуальных занятий);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lastRenderedPageBreak/>
        <w:t xml:space="preserve">2) для обучающихся (воспитанников), имеющих заключение </w:t>
      </w:r>
      <w:proofErr w:type="spellStart"/>
      <w:r>
        <w:t>ППк</w:t>
      </w:r>
      <w:proofErr w:type="spellEnd"/>
      <w:r>
        <w:t xml:space="preserve"> или ПМПК с рекомендациями об оказании психолого-педагогической помощи воспитанникам,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определяются выраженностью речевого </w:t>
      </w:r>
      <w:proofErr w:type="gramStart"/>
      <w:r>
        <w:t>нарушения</w:t>
      </w:r>
      <w:proofErr w:type="gramEnd"/>
      <w:r>
        <w:t xml:space="preserve"> и составляет не менее двух логопедических занятий в неделю (в форме групповых и (или) индивидуальных занятий);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3) для обучающихся (воспитанников),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МБДОУ.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3.5. Продолжительность логопедических занятий определяется в соответствии с санитарно-эпидемиологическими требованиями и составляет: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для детей 3-4 лет – не более 15 минут;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для детей 4-5 лет – не более 20 минут;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для детей 5-6 лет – не более 25 минут;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для детей 6-7 лет – не более 30 минут.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3.6. Предельная наполняемость групповых/ подгрупповых занятий: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1) для обучающихся (воспитанников) с ОВЗ, имеющих заключение ПМПК с рекомендациями об </w:t>
      </w:r>
      <w:proofErr w:type="gramStart"/>
      <w:r>
        <w:t>обучении</w:t>
      </w:r>
      <w:proofErr w:type="gramEnd"/>
      <w:r>
        <w:t xml:space="preserve"> по адаптированной основной образовательной программе дошкольного образования не более 12 человек; </w:t>
      </w:r>
    </w:p>
    <w:p w:rsidR="00276919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2) для обучающихся (воспитанников), имеющих заключение </w:t>
      </w:r>
      <w:proofErr w:type="spellStart"/>
      <w:r>
        <w:t>ППк</w:t>
      </w:r>
      <w:proofErr w:type="spellEnd"/>
      <w:r>
        <w:t xml:space="preserve"> или ПМПК с рекомендациями об оказании психолого-педагогической помощи воспитанникам,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</w:t>
      </w:r>
      <w:r w:rsidR="00276919">
        <w:t>-</w:t>
      </w:r>
      <w:r>
        <w:t xml:space="preserve">логопедом) не более 12 человек; </w:t>
      </w:r>
    </w:p>
    <w:p w:rsidR="001230AF" w:rsidRDefault="001230AF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3) для обучающихся (воспитанников), имеющих высокий риск возникновения нарушений речи, выявленный по итогам логопедической диагностики предельная наполняемость группы определяется в соответствии с программой психолого</w:t>
      </w:r>
      <w:r w:rsidR="00276919">
        <w:t>-</w:t>
      </w:r>
      <w:r>
        <w:t>педагогического сопровождения, разработанной и утвержденной МБДОУ.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27691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lastRenderedPageBreak/>
        <w:t xml:space="preserve">Приложение № 1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Документация МБДОУ при оказании логопедической помощи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1. Программы и/или перспективные планы индивидуальной коррекционной работы.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2. Индивидуальные речевые карты, речевые карточки воспитанников, получающих логопедическую помощь.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3. Годовой план работы учителя-логопеда.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4. Расписание занятий.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5. Журнал учета логопедических занятий.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6. Журнал движения детей на </w:t>
      </w:r>
      <w:proofErr w:type="spellStart"/>
      <w:r>
        <w:t>логопункте</w:t>
      </w:r>
      <w:proofErr w:type="spellEnd"/>
      <w:r>
        <w:t xml:space="preserve">.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7. Журнал учета логопедических консультаций для родителей и воспитателей. 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>8. Отчетная документация по результатам логопедической работы.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9. Документация для </w:t>
      </w:r>
      <w:proofErr w:type="spellStart"/>
      <w:r>
        <w:t>ППк</w:t>
      </w:r>
      <w:proofErr w:type="spellEnd"/>
      <w:r>
        <w:t>.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lastRenderedPageBreak/>
        <w:t>Приложение № 2</w:t>
      </w: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 xml:space="preserve"> </w:t>
      </w: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 xml:space="preserve">Заведующему МБДОУ – детский сад № </w:t>
      </w:r>
      <w:r w:rsidR="00130088">
        <w:t>92</w:t>
      </w:r>
      <w:r>
        <w:t xml:space="preserve">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>Габдуллиной З.Н.</w:t>
      </w: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 xml:space="preserve">от _____________________________________ </w:t>
      </w: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 w:rsidRPr="00130088">
        <w:rPr>
          <w:sz w:val="16"/>
          <w:szCs w:val="16"/>
        </w:rPr>
        <w:t xml:space="preserve">ФИО родителя (законного представителя)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  <w:r>
        <w:t>Заявление</w:t>
      </w: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Я, _______________________________________________________________ </w:t>
      </w: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30088">
        <w:rPr>
          <w:sz w:val="16"/>
          <w:szCs w:val="16"/>
        </w:rPr>
        <w:t>ФИО родителя (законного представителя)</w:t>
      </w: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являясь родителем (законным представителем) _____________________________________ </w:t>
      </w:r>
      <w:r w:rsidRPr="00130088">
        <w:rPr>
          <w:sz w:val="16"/>
          <w:szCs w:val="16"/>
        </w:rPr>
        <w:t>(нужное</w:t>
      </w:r>
      <w:r w:rsidR="00130088">
        <w:rPr>
          <w:sz w:val="16"/>
          <w:szCs w:val="16"/>
        </w:rPr>
        <w:t xml:space="preserve"> подчеркнуть)</w:t>
      </w:r>
      <w:r w:rsidRPr="00130088">
        <w:rPr>
          <w:sz w:val="16"/>
          <w:szCs w:val="16"/>
        </w:rPr>
        <w:t xml:space="preserve"> </w:t>
      </w:r>
      <w:r>
        <w:t xml:space="preserve">_____________________________________________________________________________ _____________________________________________________________________________ </w:t>
      </w:r>
      <w:r w:rsidRPr="00130088">
        <w:rPr>
          <w:sz w:val="16"/>
          <w:szCs w:val="16"/>
        </w:rPr>
        <w:t>(ФИО, группа, которую посещает ребенок, дата (</w:t>
      </w:r>
      <w:proofErr w:type="spellStart"/>
      <w:r w:rsidRPr="00130088">
        <w:rPr>
          <w:sz w:val="16"/>
          <w:szCs w:val="16"/>
        </w:rPr>
        <w:t>дд.мм</w:t>
      </w:r>
      <w:proofErr w:type="gramStart"/>
      <w:r w:rsidRPr="00130088">
        <w:rPr>
          <w:sz w:val="16"/>
          <w:szCs w:val="16"/>
        </w:rPr>
        <w:t>.г</w:t>
      </w:r>
      <w:proofErr w:type="gramEnd"/>
      <w:r w:rsidRPr="00130088">
        <w:rPr>
          <w:sz w:val="16"/>
          <w:szCs w:val="16"/>
        </w:rPr>
        <w:t>г</w:t>
      </w:r>
      <w:proofErr w:type="spellEnd"/>
      <w:r w:rsidRPr="00130088">
        <w:rPr>
          <w:sz w:val="16"/>
          <w:szCs w:val="16"/>
        </w:rPr>
        <w:t>.) рождения)</w:t>
      </w:r>
      <w:r>
        <w:t xml:space="preserve">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Прошу организовать для моего ребенка логопедические занятия в соответствии с рекомендациями </w:t>
      </w:r>
      <w:proofErr w:type="spellStart"/>
      <w:r>
        <w:t>психолого-медико-педагогической</w:t>
      </w:r>
      <w:proofErr w:type="spellEnd"/>
      <w:r>
        <w:t xml:space="preserve"> комиссии</w:t>
      </w:r>
      <w:r w:rsidR="00130088">
        <w:t xml:space="preserve"> </w:t>
      </w:r>
      <w:r>
        <w:t>/ психолого</w:t>
      </w:r>
      <w:r w:rsidR="00130088">
        <w:t>-</w:t>
      </w:r>
      <w:r>
        <w:t>педагогического консилиума</w:t>
      </w:r>
      <w:r w:rsidR="00130088">
        <w:t xml:space="preserve"> </w:t>
      </w:r>
      <w:r>
        <w:t xml:space="preserve">/ учителя-логопеда </w:t>
      </w:r>
      <w:r w:rsidRPr="00130088">
        <w:rPr>
          <w:sz w:val="16"/>
          <w:szCs w:val="16"/>
        </w:rPr>
        <w:t>(</w:t>
      </w:r>
      <w:proofErr w:type="gramStart"/>
      <w:r w:rsidRPr="00130088">
        <w:rPr>
          <w:sz w:val="16"/>
          <w:szCs w:val="16"/>
        </w:rPr>
        <w:t>нужное</w:t>
      </w:r>
      <w:proofErr w:type="gramEnd"/>
      <w:r w:rsidRPr="00130088">
        <w:rPr>
          <w:sz w:val="16"/>
          <w:szCs w:val="16"/>
        </w:rPr>
        <w:t xml:space="preserve"> подчеркнуть)</w:t>
      </w:r>
      <w:r>
        <w:t xml:space="preserve">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276919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«____» ____________ 20___ г.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276919" w:rsidRDefault="00276919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>_____________ /______________________/ подпись (расшифровка подписи)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lastRenderedPageBreak/>
        <w:t xml:space="preserve">Приложение № 3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>Заведующему МБДОУ – детский сад № 92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 xml:space="preserve"> Габдуллиной З. Н.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 xml:space="preserve">от _____________________________________ 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 w:rsidRPr="00130088">
        <w:rPr>
          <w:sz w:val="16"/>
          <w:szCs w:val="16"/>
        </w:rPr>
        <w:t>ФИО родителя (законного представителя)</w:t>
      </w:r>
      <w:r>
        <w:t xml:space="preserve"> </w:t>
      </w: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30088">
        <w:rPr>
          <w:b/>
        </w:rPr>
        <w:t>Согласие родителя (законного представителя) обучающегося (воспитанника)</w:t>
      </w:r>
      <w:r>
        <w:t xml:space="preserve"> на проведение логопедического обследования обучающегося (воспитанника) </w:t>
      </w: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t xml:space="preserve">Я, _______________________________________________________________ </w:t>
      </w: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30088">
        <w:rPr>
          <w:sz w:val="16"/>
          <w:szCs w:val="16"/>
        </w:rPr>
        <w:t>ФИО родителя (законного представителя)</w:t>
      </w:r>
      <w:r>
        <w:t xml:space="preserve"> </w:t>
      </w:r>
    </w:p>
    <w:p w:rsidR="00130088" w:rsidRDefault="00130088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являясь родителем (законным представителем) _____________________________________ (нужное подчеркнуть) _____________________________________________________________________________ _____________________________________________________________________________ </w:t>
      </w:r>
      <w:r w:rsidRPr="00130088">
        <w:rPr>
          <w:sz w:val="16"/>
          <w:szCs w:val="16"/>
        </w:rPr>
        <w:t>(ФИО, группа, которую посещает ребенок, дата (</w:t>
      </w:r>
      <w:proofErr w:type="spellStart"/>
      <w:r w:rsidRPr="00130088">
        <w:rPr>
          <w:sz w:val="16"/>
          <w:szCs w:val="16"/>
        </w:rPr>
        <w:t>дд.мм</w:t>
      </w:r>
      <w:proofErr w:type="gramStart"/>
      <w:r w:rsidRPr="00130088">
        <w:rPr>
          <w:sz w:val="16"/>
          <w:szCs w:val="16"/>
        </w:rPr>
        <w:t>.г</w:t>
      </w:r>
      <w:proofErr w:type="gramEnd"/>
      <w:r w:rsidRPr="00130088">
        <w:rPr>
          <w:sz w:val="16"/>
          <w:szCs w:val="16"/>
        </w:rPr>
        <w:t>г</w:t>
      </w:r>
      <w:proofErr w:type="spellEnd"/>
      <w:r w:rsidRPr="00130088">
        <w:rPr>
          <w:sz w:val="16"/>
          <w:szCs w:val="16"/>
        </w:rPr>
        <w:t>.) рождения)</w:t>
      </w:r>
      <w:r>
        <w:t xml:space="preserve">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Выражаю согласие на проведение логопедической диагностики моего ребенка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«____» ____________ 20___ г. </w:t>
      </w: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130088" w:rsidRDefault="00130088" w:rsidP="0013008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t>_____________ /______________________/ подпись (расшифровка подписи)</w:t>
      </w: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76919" w:rsidRPr="001230AF" w:rsidRDefault="00276919" w:rsidP="001230A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333333"/>
          <w:sz w:val="28"/>
          <w:szCs w:val="28"/>
        </w:rPr>
      </w:pPr>
    </w:p>
    <w:sectPr w:rsidR="00276919" w:rsidRPr="001230AF" w:rsidSect="00E9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28E"/>
    <w:rsid w:val="00034826"/>
    <w:rsid w:val="00041695"/>
    <w:rsid w:val="001230AF"/>
    <w:rsid w:val="00124087"/>
    <w:rsid w:val="00130088"/>
    <w:rsid w:val="00175E90"/>
    <w:rsid w:val="002511B2"/>
    <w:rsid w:val="0026424D"/>
    <w:rsid w:val="00276919"/>
    <w:rsid w:val="002C528E"/>
    <w:rsid w:val="00543EA7"/>
    <w:rsid w:val="00606573"/>
    <w:rsid w:val="0067346B"/>
    <w:rsid w:val="00D314F6"/>
    <w:rsid w:val="00D811E6"/>
    <w:rsid w:val="00E209CD"/>
    <w:rsid w:val="00E904F5"/>
    <w:rsid w:val="00ED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Базовый"/>
    <w:rsid w:val="0067346B"/>
    <w:pPr>
      <w:suppressAutoHyphens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7346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73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enter">
    <w:name w:val="pcenter"/>
    <w:basedOn w:val="a"/>
    <w:rsid w:val="0012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7234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471">
              <w:marLeft w:val="0"/>
              <w:marRight w:val="0"/>
              <w:marTop w:val="306"/>
              <w:marBottom w:val="306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341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2022-04-05T12:32:00Z</cp:lastPrinted>
  <dcterms:created xsi:type="dcterms:W3CDTF">2022-04-04T07:01:00Z</dcterms:created>
  <dcterms:modified xsi:type="dcterms:W3CDTF">2022-04-05T13:13:00Z</dcterms:modified>
</cp:coreProperties>
</file>