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9E85" w14:textId="77777777" w:rsidR="00654AD0" w:rsidRDefault="00654AD0" w:rsidP="00654AD0">
      <w:pPr>
        <w:pBdr>
          <w:bottom w:val="single" w:sz="12" w:space="1" w:color="auto"/>
        </w:pBdr>
        <w:jc w:val="center"/>
      </w:pPr>
      <w:r>
        <w:t>Муниципальное бюджетное дошкольное образовательное учреждение – детский сад № 92</w:t>
      </w:r>
    </w:p>
    <w:p w14:paraId="1B103DD1" w14:textId="77777777" w:rsidR="00654AD0" w:rsidRDefault="00654AD0"/>
    <w:p w14:paraId="59204B2C" w14:textId="77777777" w:rsidR="0000695C" w:rsidRPr="00654AD0" w:rsidRDefault="00654AD0" w:rsidP="0065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D0">
        <w:rPr>
          <w:rFonts w:ascii="Times New Roman" w:hAnsi="Times New Roman" w:cs="Times New Roman"/>
          <w:b/>
          <w:sz w:val="28"/>
          <w:szCs w:val="28"/>
        </w:rPr>
        <w:t>Список детей, зачисленных  в МБДОУ – детский сад № 92</w:t>
      </w:r>
    </w:p>
    <w:p w14:paraId="46F0C56E" w14:textId="77777777" w:rsidR="00654AD0" w:rsidRPr="00654AD0" w:rsidRDefault="00654AD0" w:rsidP="00654A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AD0">
        <w:rPr>
          <w:rFonts w:ascii="Times New Roman" w:hAnsi="Times New Roman" w:cs="Times New Roman"/>
          <w:i/>
          <w:sz w:val="28"/>
          <w:szCs w:val="28"/>
        </w:rPr>
        <w:t xml:space="preserve">на основании Распоряжения Департамента образования  от </w:t>
      </w:r>
      <w:r w:rsidR="008502BD">
        <w:rPr>
          <w:rFonts w:ascii="Times New Roman" w:hAnsi="Times New Roman" w:cs="Times New Roman"/>
          <w:i/>
          <w:sz w:val="28"/>
          <w:szCs w:val="28"/>
        </w:rPr>
        <w:t>03.07.2020</w:t>
      </w:r>
      <w:r w:rsidRPr="00654AD0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502BD">
        <w:rPr>
          <w:rFonts w:ascii="Times New Roman" w:hAnsi="Times New Roman" w:cs="Times New Roman"/>
          <w:i/>
          <w:sz w:val="28"/>
          <w:szCs w:val="28"/>
        </w:rPr>
        <w:t>1652</w:t>
      </w:r>
      <w:r w:rsidRPr="00654AD0">
        <w:rPr>
          <w:rFonts w:ascii="Times New Roman" w:hAnsi="Times New Roman" w:cs="Times New Roman"/>
          <w:i/>
          <w:sz w:val="28"/>
          <w:szCs w:val="28"/>
        </w:rPr>
        <w:t>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54AD0" w14:paraId="544E7BC4" w14:textId="77777777" w:rsidTr="00654AD0">
        <w:tc>
          <w:tcPr>
            <w:tcW w:w="817" w:type="dxa"/>
          </w:tcPr>
          <w:p w14:paraId="1DD2DCC3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14:paraId="3D6BE97A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</w:t>
            </w:r>
          </w:p>
        </w:tc>
        <w:tc>
          <w:tcPr>
            <w:tcW w:w="2393" w:type="dxa"/>
          </w:tcPr>
          <w:p w14:paraId="6FE8AF7B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14:paraId="4CA0EA6F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 о зачислении</w:t>
            </w:r>
          </w:p>
        </w:tc>
      </w:tr>
      <w:tr w:rsidR="00654AD0" w14:paraId="6C713CE1" w14:textId="77777777" w:rsidTr="00654AD0">
        <w:tc>
          <w:tcPr>
            <w:tcW w:w="817" w:type="dxa"/>
          </w:tcPr>
          <w:p w14:paraId="61EEE711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2523615A" w14:textId="77777777" w:rsidR="00654AD0" w:rsidRPr="00654AD0" w:rsidRDefault="00296B55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2B34" w:rsidRPr="00382B34">
                <w:rPr>
                  <w:rFonts w:ascii="Tahoma" w:hAnsi="Tahoma" w:cs="Tahoma"/>
                  <w:color w:val="3285B7"/>
                  <w:sz w:val="21"/>
                  <w:szCs w:val="21"/>
                  <w:u w:val="single"/>
                </w:rPr>
                <w:t>ЖЕ-2017/2018-1528353668</w:t>
              </w:r>
            </w:hyperlink>
          </w:p>
        </w:tc>
        <w:tc>
          <w:tcPr>
            <w:tcW w:w="2393" w:type="dxa"/>
          </w:tcPr>
          <w:p w14:paraId="595A7BEE" w14:textId="77777777" w:rsidR="00654AD0" w:rsidRPr="00654AD0" w:rsidRDefault="00351451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B3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7F51492D" w14:textId="77777777" w:rsidR="00654AD0" w:rsidRPr="00654AD0" w:rsidRDefault="00382B3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 от 20.07.2020</w:t>
            </w:r>
          </w:p>
        </w:tc>
      </w:tr>
      <w:tr w:rsidR="00654AD0" w14:paraId="0BA9C6E3" w14:textId="77777777" w:rsidTr="00654AD0">
        <w:tc>
          <w:tcPr>
            <w:tcW w:w="817" w:type="dxa"/>
          </w:tcPr>
          <w:p w14:paraId="4F39758E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6A5F9F20" w14:textId="77777777" w:rsidR="00654AD0" w:rsidRPr="00654AD0" w:rsidRDefault="00296B55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2B34" w:rsidRPr="00382B34">
                <w:rPr>
                  <w:rFonts w:ascii="Tahoma" w:hAnsi="Tahoma" w:cs="Tahoma"/>
                  <w:color w:val="3285B7"/>
                  <w:sz w:val="21"/>
                  <w:szCs w:val="21"/>
                  <w:u w:val="single"/>
                </w:rPr>
                <w:t>ЖЕ-2017/2018-1530613802</w:t>
              </w:r>
            </w:hyperlink>
          </w:p>
        </w:tc>
        <w:tc>
          <w:tcPr>
            <w:tcW w:w="2393" w:type="dxa"/>
          </w:tcPr>
          <w:p w14:paraId="716886F5" w14:textId="77777777" w:rsidR="00654AD0" w:rsidRPr="00654AD0" w:rsidRDefault="00351451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B3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520E5A44" w14:textId="77777777" w:rsidR="00654AD0" w:rsidRPr="00654AD0" w:rsidRDefault="00382B3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03.08.2020</w:t>
            </w:r>
          </w:p>
        </w:tc>
      </w:tr>
      <w:tr w:rsidR="00654AD0" w14:paraId="488FA6C7" w14:textId="77777777" w:rsidTr="00654AD0">
        <w:tc>
          <w:tcPr>
            <w:tcW w:w="817" w:type="dxa"/>
          </w:tcPr>
          <w:p w14:paraId="0B3FA053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22F649ED" w14:textId="77777777" w:rsidR="00654AD0" w:rsidRPr="00654AD0" w:rsidRDefault="00296B55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2B34" w:rsidRPr="00382B34">
                <w:rPr>
                  <w:rFonts w:ascii="Tahoma" w:hAnsi="Tahoma" w:cs="Tahoma"/>
                  <w:color w:val="3285B7"/>
                  <w:sz w:val="21"/>
                  <w:szCs w:val="21"/>
                  <w:u w:val="single"/>
                </w:rPr>
                <w:t>ЖЕ-2017/2018-1527751611</w:t>
              </w:r>
            </w:hyperlink>
          </w:p>
        </w:tc>
        <w:tc>
          <w:tcPr>
            <w:tcW w:w="2393" w:type="dxa"/>
          </w:tcPr>
          <w:p w14:paraId="5D7EBE4C" w14:textId="77777777" w:rsidR="00654AD0" w:rsidRPr="00654AD0" w:rsidRDefault="00351451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B3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62574219" w14:textId="77777777" w:rsidR="00654AD0" w:rsidRPr="00654AD0" w:rsidRDefault="00382B34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от 03.08.2020</w:t>
            </w:r>
          </w:p>
        </w:tc>
      </w:tr>
      <w:tr w:rsidR="00654AD0" w14:paraId="346F8BB2" w14:textId="77777777" w:rsidTr="00654AD0">
        <w:tc>
          <w:tcPr>
            <w:tcW w:w="817" w:type="dxa"/>
          </w:tcPr>
          <w:p w14:paraId="49FDF722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2EFEC133" w14:textId="77777777" w:rsidR="00654AD0" w:rsidRPr="00654AD0" w:rsidRDefault="00296B55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2B34" w:rsidRPr="00382B34">
                <w:rPr>
                  <w:rFonts w:ascii="Tahoma" w:hAnsi="Tahoma" w:cs="Tahoma"/>
                  <w:color w:val="3285B7"/>
                  <w:sz w:val="21"/>
                  <w:szCs w:val="21"/>
                  <w:u w:val="single"/>
                </w:rPr>
                <w:t>ЖЕ-2013/2014-1584533093</w:t>
              </w:r>
            </w:hyperlink>
          </w:p>
        </w:tc>
        <w:tc>
          <w:tcPr>
            <w:tcW w:w="2393" w:type="dxa"/>
          </w:tcPr>
          <w:p w14:paraId="7E467FF0" w14:textId="77777777" w:rsidR="00654AD0" w:rsidRPr="00654AD0" w:rsidRDefault="00382B34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93" w:type="dxa"/>
          </w:tcPr>
          <w:p w14:paraId="71A72627" w14:textId="77777777" w:rsidR="00654AD0" w:rsidRPr="00654AD0" w:rsidRDefault="00382B34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05.08.2020</w:t>
            </w:r>
          </w:p>
        </w:tc>
      </w:tr>
      <w:tr w:rsidR="00654AD0" w14:paraId="72E48BA1" w14:textId="77777777" w:rsidTr="00654AD0">
        <w:tc>
          <w:tcPr>
            <w:tcW w:w="817" w:type="dxa"/>
          </w:tcPr>
          <w:p w14:paraId="364F0A4D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114AEF43" w14:textId="77777777" w:rsidR="00654AD0" w:rsidRPr="00654AD0" w:rsidRDefault="00296B55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2B34" w:rsidRPr="00382B34">
                <w:rPr>
                  <w:rFonts w:ascii="Tahoma" w:hAnsi="Tahoma" w:cs="Tahoma"/>
                  <w:color w:val="3285B7"/>
                  <w:sz w:val="21"/>
                  <w:szCs w:val="21"/>
                  <w:u w:val="single"/>
                </w:rPr>
                <w:t>ЖЕ-2015/2016-1460441583</w:t>
              </w:r>
            </w:hyperlink>
          </w:p>
        </w:tc>
        <w:tc>
          <w:tcPr>
            <w:tcW w:w="2393" w:type="dxa"/>
          </w:tcPr>
          <w:p w14:paraId="02C9952A" w14:textId="77777777" w:rsidR="00654AD0" w:rsidRPr="00654AD0" w:rsidRDefault="00351451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B3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0A6C2C1A" w14:textId="77777777" w:rsidR="00654AD0" w:rsidRPr="00654AD0" w:rsidRDefault="00382B34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от 06.08.2020</w:t>
            </w:r>
          </w:p>
        </w:tc>
      </w:tr>
      <w:tr w:rsidR="00654AD0" w14:paraId="4F549894" w14:textId="77777777" w:rsidTr="00654AD0">
        <w:tc>
          <w:tcPr>
            <w:tcW w:w="817" w:type="dxa"/>
          </w:tcPr>
          <w:p w14:paraId="44CD9A70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1EAA8817" w14:textId="77777777" w:rsidR="00654AD0" w:rsidRPr="00654AD0" w:rsidRDefault="00296B55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2B34" w:rsidRPr="00382B34">
                <w:rPr>
                  <w:rFonts w:ascii="Tahoma" w:hAnsi="Tahoma" w:cs="Tahoma"/>
                  <w:color w:val="3285B7"/>
                  <w:sz w:val="21"/>
                  <w:szCs w:val="21"/>
                  <w:u w:val="single"/>
                </w:rPr>
                <w:t>ЖЕ-2017/2018-1527746775</w:t>
              </w:r>
            </w:hyperlink>
          </w:p>
        </w:tc>
        <w:tc>
          <w:tcPr>
            <w:tcW w:w="2393" w:type="dxa"/>
          </w:tcPr>
          <w:p w14:paraId="0F33A630" w14:textId="77777777" w:rsidR="00654AD0" w:rsidRPr="00654AD0" w:rsidRDefault="00382B34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14:paraId="4B7B2C05" w14:textId="77777777" w:rsidR="00654AD0" w:rsidRPr="00654AD0" w:rsidRDefault="00382B34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от 06.08.2020</w:t>
            </w:r>
          </w:p>
        </w:tc>
      </w:tr>
      <w:tr w:rsidR="00654AD0" w14:paraId="545612E3" w14:textId="77777777" w:rsidTr="00654AD0">
        <w:tc>
          <w:tcPr>
            <w:tcW w:w="817" w:type="dxa"/>
          </w:tcPr>
          <w:p w14:paraId="7B6E3AA8" w14:textId="77777777"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4ECD3784" w14:textId="77777777" w:rsidR="00654AD0" w:rsidRPr="00654AD0" w:rsidRDefault="00296B55" w:rsidP="00382B3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2B34" w:rsidRPr="00382B34">
                <w:rPr>
                  <w:rFonts w:ascii="Tahoma" w:hAnsi="Tahoma" w:cs="Tahoma"/>
                  <w:color w:val="3285B7"/>
                  <w:sz w:val="21"/>
                  <w:szCs w:val="21"/>
                  <w:u w:val="single"/>
                </w:rPr>
                <w:t>ЖЕ-2017/2018-1592913054</w:t>
              </w:r>
            </w:hyperlink>
          </w:p>
        </w:tc>
        <w:tc>
          <w:tcPr>
            <w:tcW w:w="2393" w:type="dxa"/>
          </w:tcPr>
          <w:p w14:paraId="31D79FCA" w14:textId="77777777" w:rsidR="00654AD0" w:rsidRPr="00654AD0" w:rsidRDefault="00351451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B3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3819E43F" w14:textId="77777777" w:rsidR="00654AD0" w:rsidRPr="00654AD0" w:rsidRDefault="00382B34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 от 10.08.2020</w:t>
            </w:r>
          </w:p>
        </w:tc>
      </w:tr>
      <w:tr w:rsidR="00654AD0" w14:paraId="1CF5B3FC" w14:textId="77777777" w:rsidTr="00654AD0">
        <w:tc>
          <w:tcPr>
            <w:tcW w:w="817" w:type="dxa"/>
          </w:tcPr>
          <w:p w14:paraId="051F6BAE" w14:textId="77777777"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2172A431" w14:textId="77777777" w:rsidR="00654AD0" w:rsidRPr="00654AD0" w:rsidRDefault="00296B55" w:rsidP="00382B34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2B34" w:rsidRPr="00382B34">
                <w:rPr>
                  <w:rFonts w:ascii="Tahoma" w:hAnsi="Tahoma" w:cs="Tahoma"/>
                  <w:color w:val="3285B7"/>
                  <w:sz w:val="21"/>
                  <w:szCs w:val="21"/>
                  <w:u w:val="single"/>
                </w:rPr>
                <w:t>ЖЕ-2017/2018-1533013818</w:t>
              </w:r>
            </w:hyperlink>
          </w:p>
        </w:tc>
        <w:tc>
          <w:tcPr>
            <w:tcW w:w="2393" w:type="dxa"/>
          </w:tcPr>
          <w:p w14:paraId="4611A532" w14:textId="77777777" w:rsidR="00654AD0" w:rsidRPr="00654AD0" w:rsidRDefault="00351451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B3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14:paraId="2DFB4E40" w14:textId="77777777" w:rsidR="00654AD0" w:rsidRPr="00654AD0" w:rsidRDefault="00351451" w:rsidP="0035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 от 12.08.2020</w:t>
            </w:r>
          </w:p>
        </w:tc>
      </w:tr>
    </w:tbl>
    <w:p w14:paraId="5ADDC21B" w14:textId="77777777" w:rsidR="00654AD0" w:rsidRDefault="00654AD0" w:rsidP="00654AD0">
      <w:pPr>
        <w:jc w:val="center"/>
        <w:rPr>
          <w:b/>
          <w:sz w:val="24"/>
          <w:szCs w:val="24"/>
        </w:rPr>
      </w:pPr>
    </w:p>
    <w:p w14:paraId="086C5BE8" w14:textId="77777777" w:rsidR="00351451" w:rsidRDefault="00351451" w:rsidP="00654AD0">
      <w:pPr>
        <w:jc w:val="center"/>
        <w:rPr>
          <w:b/>
          <w:sz w:val="24"/>
          <w:szCs w:val="24"/>
        </w:rPr>
      </w:pPr>
    </w:p>
    <w:p w14:paraId="400E7B71" w14:textId="77777777" w:rsidR="00351451" w:rsidRPr="00654AD0" w:rsidRDefault="00351451" w:rsidP="00654AD0">
      <w:pPr>
        <w:jc w:val="center"/>
        <w:rPr>
          <w:b/>
          <w:sz w:val="24"/>
          <w:szCs w:val="24"/>
        </w:rPr>
      </w:pPr>
    </w:p>
    <w:sectPr w:rsidR="00351451" w:rsidRPr="0065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EC"/>
    <w:rsid w:val="00172C45"/>
    <w:rsid w:val="00296B55"/>
    <w:rsid w:val="00313090"/>
    <w:rsid w:val="00351451"/>
    <w:rsid w:val="00382B34"/>
    <w:rsid w:val="005622F2"/>
    <w:rsid w:val="00654AD0"/>
    <w:rsid w:val="0079280C"/>
    <w:rsid w:val="008502BD"/>
    <w:rsid w:val="00AD7EDF"/>
    <w:rsid w:val="00BE7894"/>
    <w:rsid w:val="00C04BEC"/>
    <w:rsid w:val="00D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1FB5"/>
  <w15:docId w15:val="{5A71C49E-C990-4BA1-A973-4F9CE26B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4AD0"/>
    <w:rPr>
      <w:color w:val="3285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3.199.5/psceq/declaration/f8983e7f-6da3-4921-be1d-8dc62d1c00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72.23.199.5/psceq/declaration/8a6786ad-e995-44d5-968b-d8268a0ffc6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23.199.5/psceq/declaration/e38d5555-6b3a-4c4a-a1a4-3488f5a717fb" TargetMode="External"/><Relationship Id="rId11" Type="http://schemas.openxmlformats.org/officeDocument/2006/relationships/hyperlink" Target="http://172.23.199.5/psceq/declaration/25268ff3-8e4f-4336-a181-c720459f177e" TargetMode="External"/><Relationship Id="rId5" Type="http://schemas.openxmlformats.org/officeDocument/2006/relationships/hyperlink" Target="http://172.23.199.5/psceq/declaration/802b79fe-edb7-488c-af87-d7cc06580442" TargetMode="External"/><Relationship Id="rId10" Type="http://schemas.openxmlformats.org/officeDocument/2006/relationships/hyperlink" Target="http://172.23.199.5/psceq/declaration/28d329a2-0bd3-43d6-bb7a-76ee96c136ef" TargetMode="External"/><Relationship Id="rId4" Type="http://schemas.openxmlformats.org/officeDocument/2006/relationships/hyperlink" Target="http://172.23.199.5/psceq/declaration/e83ff5c2-7a36-467c-b708-9a2f19eefbc8" TargetMode="External"/><Relationship Id="rId9" Type="http://schemas.openxmlformats.org/officeDocument/2006/relationships/hyperlink" Target="http://172.23.199.5/psceq/declaration/f55f47fb-e0d1-449d-b77a-68451aaf9d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елена санатина</cp:lastModifiedBy>
  <cp:revision>6</cp:revision>
  <dcterms:created xsi:type="dcterms:W3CDTF">2020-10-28T05:44:00Z</dcterms:created>
  <dcterms:modified xsi:type="dcterms:W3CDTF">2020-10-28T07:39:00Z</dcterms:modified>
</cp:coreProperties>
</file>