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C9004" w14:textId="38203AFB" w:rsidR="008B2A9C" w:rsidRPr="008978EE" w:rsidRDefault="008978EE" w:rsidP="008978EE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978EE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Состав профсоюзного комитета</w:t>
      </w:r>
    </w:p>
    <w:p w14:paraId="47838906" w14:textId="07D2EA0F" w:rsidR="008978EE" w:rsidRDefault="008978EE" w:rsidP="008978EE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978EE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МБДОУ – детский сад № 92</w:t>
      </w:r>
    </w:p>
    <w:p w14:paraId="71EE1C54" w14:textId="77777777" w:rsidR="008978EE" w:rsidRPr="008978EE" w:rsidRDefault="008978EE" w:rsidP="008978EE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0" w:name="_GoBack"/>
      <w:bookmarkEnd w:id="0"/>
    </w:p>
    <w:p w14:paraId="435428B0" w14:textId="1690A6D9" w:rsidR="008978EE" w:rsidRDefault="008978EE" w:rsidP="008978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Председатель профсоюзного комитета:</w:t>
      </w:r>
    </w:p>
    <w:p w14:paraId="465D9717" w14:textId="42782053" w:rsidR="008978EE" w:rsidRDefault="008978EE" w:rsidP="008978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Сотникова Надежда Александровна</w:t>
      </w:r>
    </w:p>
    <w:p w14:paraId="157CEC3E" w14:textId="148B79F9" w:rsidR="008978EE" w:rsidRPr="008978EE" w:rsidRDefault="008978EE" w:rsidP="008978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78EE">
        <w:rPr>
          <w:rFonts w:ascii="Times New Roman" w:hAnsi="Times New Roman" w:cs="Times New Roman"/>
          <w:b/>
          <w:bCs/>
          <w:sz w:val="28"/>
          <w:szCs w:val="28"/>
        </w:rPr>
        <w:t>Правовой сектор:</w:t>
      </w:r>
    </w:p>
    <w:p w14:paraId="45D3090B" w14:textId="782AD58C" w:rsidR="008978EE" w:rsidRDefault="008978EE" w:rsidP="008978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Касимов Ф. Г.</w:t>
      </w:r>
    </w:p>
    <w:p w14:paraId="1E4F46C9" w14:textId="716905BA" w:rsidR="008978EE" w:rsidRPr="008978EE" w:rsidRDefault="008978EE" w:rsidP="008978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78EE">
        <w:rPr>
          <w:rFonts w:ascii="Times New Roman" w:hAnsi="Times New Roman" w:cs="Times New Roman"/>
          <w:b/>
          <w:bCs/>
          <w:sz w:val="28"/>
          <w:szCs w:val="28"/>
        </w:rPr>
        <w:t>Председатель комиссии по охране труда:</w:t>
      </w:r>
    </w:p>
    <w:p w14:paraId="4739045C" w14:textId="694DE3D4" w:rsidR="008978EE" w:rsidRDefault="008978EE" w:rsidP="008978E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В.</w:t>
      </w:r>
    </w:p>
    <w:p w14:paraId="6C2A2596" w14:textId="7994DE34" w:rsidR="008978EE" w:rsidRPr="008978EE" w:rsidRDefault="008978EE" w:rsidP="008978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78EE">
        <w:rPr>
          <w:rFonts w:ascii="Times New Roman" w:hAnsi="Times New Roman" w:cs="Times New Roman"/>
          <w:b/>
          <w:bCs/>
          <w:sz w:val="28"/>
          <w:szCs w:val="28"/>
        </w:rPr>
        <w:t>Культмассовый сектор:</w:t>
      </w:r>
    </w:p>
    <w:p w14:paraId="5F1D681A" w14:textId="4317016C" w:rsidR="008978EE" w:rsidRPr="008978EE" w:rsidRDefault="008978EE" w:rsidP="008978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Манакова А. Б., Самойлина Е. Е. Воробьева И. Н.</w:t>
      </w:r>
    </w:p>
    <w:sectPr w:rsidR="008978EE" w:rsidRPr="008978EE" w:rsidSect="008978EE">
      <w:pgSz w:w="11906" w:h="16838"/>
      <w:pgMar w:top="1134" w:right="850" w:bottom="1134" w:left="1701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65"/>
    <w:rsid w:val="006D1365"/>
    <w:rsid w:val="008978EE"/>
    <w:rsid w:val="00AE6336"/>
    <w:rsid w:val="00E7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01C15"/>
  <w15:chartTrackingRefBased/>
  <w15:docId w15:val="{88AEC8B9-31DC-4399-B195-8E1E3272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санатина</dc:creator>
  <cp:keywords/>
  <dc:description/>
  <cp:lastModifiedBy>елена санатина</cp:lastModifiedBy>
  <cp:revision>3</cp:revision>
  <dcterms:created xsi:type="dcterms:W3CDTF">2020-01-22T08:10:00Z</dcterms:created>
  <dcterms:modified xsi:type="dcterms:W3CDTF">2020-01-22T08:18:00Z</dcterms:modified>
</cp:coreProperties>
</file>