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1E" w:rsidRDefault="00A8171E" w:rsidP="00A8171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drawing>
          <wp:inline distT="0" distB="0" distL="0" distR="0" wp14:anchorId="4DB6F7AD" wp14:editId="7F487A7D">
            <wp:extent cx="6315075" cy="9363075"/>
            <wp:effectExtent l="0" t="0" r="9525" b="9525"/>
            <wp:docPr id="12" name="Рисунок 12" descr="C:\Users\Зал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лия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680" cy="937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1E" w:rsidRDefault="00A8171E" w:rsidP="00A8171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86945" cy="9515475"/>
            <wp:effectExtent l="0" t="0" r="0" b="0"/>
            <wp:docPr id="13" name="Рисунок 13" descr="C:\Users\Зали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лия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5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1E" w:rsidRDefault="00A8171E" w:rsidP="00A8171E">
      <w:pPr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7ED249" wp14:editId="6956061F">
            <wp:extent cx="6457950" cy="9563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73" cy="956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71E" w:rsidRDefault="00A8171E" w:rsidP="00A8171E">
      <w:pPr>
        <w:tabs>
          <w:tab w:val="left" w:pos="6030"/>
        </w:tabs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3BC407" wp14:editId="7FDC17C2">
            <wp:extent cx="6505575" cy="9124950"/>
            <wp:effectExtent l="0" t="0" r="9525" b="0"/>
            <wp:docPr id="15" name="Рисунок 15" descr="C:\Users\Зали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лия\Desktop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NewtonC" w:hAnsi="Times New Roman" w:cs="Times New Roman"/>
          <w:sz w:val="28"/>
          <w:szCs w:val="28"/>
        </w:rPr>
        <w:tab/>
      </w: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23A1CA" wp14:editId="3102A763">
            <wp:extent cx="6400800" cy="8801100"/>
            <wp:effectExtent l="0" t="0" r="0" b="0"/>
            <wp:docPr id="16" name="Рисунок 16" descr="C:\Users\Зали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лия\Desktop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2C2" w:rsidRDefault="008E72C2" w:rsidP="00A8171E">
      <w:pPr>
        <w:tabs>
          <w:tab w:val="left" w:pos="6030"/>
        </w:tabs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679BE3" wp14:editId="76D44B1F">
            <wp:extent cx="6638925" cy="9410700"/>
            <wp:effectExtent l="0" t="0" r="9525" b="0"/>
            <wp:docPr id="17" name="Рисунок 17" descr="C:\Users\Зали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лия\Desktop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88" cy="94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2C2" w:rsidRPr="00A8171E" w:rsidRDefault="008E72C2" w:rsidP="00A8171E">
      <w:pPr>
        <w:tabs>
          <w:tab w:val="left" w:pos="6030"/>
        </w:tabs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58E318" wp14:editId="230CE909">
            <wp:extent cx="6386544" cy="9248775"/>
            <wp:effectExtent l="0" t="0" r="0" b="0"/>
            <wp:docPr id="18" name="Рисунок 18" descr="C:\Users\Зали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лия\Desktop\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25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1E" w:rsidRDefault="00A8171E" w:rsidP="008E72C2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80018" cy="9153525"/>
            <wp:effectExtent l="0" t="0" r="1905" b="0"/>
            <wp:docPr id="11" name="Рисунок 11" descr="C:\Users\Зали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лия\Desktop\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18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48425" cy="9448800"/>
            <wp:effectExtent l="0" t="0" r="9525" b="0"/>
            <wp:docPr id="4" name="Рисунок 4" descr="C:\Users\Залия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лия\Desktop\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91" cy="945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NewtonC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F48578" wp14:editId="03B0F895">
            <wp:extent cx="6227619" cy="9372600"/>
            <wp:effectExtent l="0" t="0" r="1905" b="0"/>
            <wp:docPr id="3" name="Рисунок 3" descr="C:\Users\Залия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\Desktop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8" b="5125"/>
                    <a:stretch/>
                  </pic:blipFill>
                  <pic:spPr bwMode="auto">
                    <a:xfrm>
                      <a:off x="0" y="0"/>
                      <a:ext cx="6232621" cy="938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71E" w:rsidRDefault="00A8171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</w:p>
    <w:p w:rsidR="00A8171E" w:rsidRDefault="00A8171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</w:p>
    <w:p w:rsidR="008163AE" w:rsidRPr="008163AE" w:rsidRDefault="00703DC5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>лет целенаправлен</w:t>
      </w:r>
      <w:r w:rsidR="008163AE" w:rsidRPr="008163AE">
        <w:rPr>
          <w:rFonts w:ascii="Times New Roman" w:eastAsia="NewtonC" w:hAnsi="Times New Roman" w:cs="Times New Roman"/>
          <w:sz w:val="28"/>
          <w:szCs w:val="28"/>
        </w:rPr>
        <w:t>но запоминать информацию с использованием различных средств 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163AE" w:rsidRPr="008163AE">
        <w:rPr>
          <w:rFonts w:ascii="Times New Roman" w:eastAsia="NewtonC" w:hAnsi="Times New Roman" w:cs="Times New Roman"/>
          <w:sz w:val="28"/>
          <w:szCs w:val="28"/>
        </w:rPr>
        <w:t>способов, непроизвольное запоминание остаётся наиболее проду</w:t>
      </w:r>
      <w:r>
        <w:rPr>
          <w:rFonts w:ascii="Times New Roman" w:eastAsia="NewtonC" w:hAnsi="Times New Roman" w:cs="Times New Roman"/>
          <w:sz w:val="28"/>
          <w:szCs w:val="28"/>
        </w:rPr>
        <w:t>к</w:t>
      </w:r>
      <w:r w:rsidR="008163AE" w:rsidRPr="008163AE">
        <w:rPr>
          <w:rFonts w:ascii="Times New Roman" w:eastAsia="NewtonC" w:hAnsi="Times New Roman" w:cs="Times New Roman"/>
          <w:sz w:val="28"/>
          <w:szCs w:val="28"/>
        </w:rPr>
        <w:t>тивным до конца дошкольного детства.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8163AE">
        <w:rPr>
          <w:rFonts w:ascii="Times New Roman" w:eastAsia="NewtonC" w:hAnsi="Times New Roman" w:cs="Times New Roman"/>
          <w:i/>
          <w:iCs/>
          <w:sz w:val="28"/>
          <w:szCs w:val="28"/>
        </w:rPr>
        <w:t>Произвольность познавательных процессов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Развитие произвольности и во</w:t>
      </w:r>
      <w:r w:rsidR="00703DC5">
        <w:rPr>
          <w:rFonts w:ascii="Times New Roman" w:eastAsia="NewtonC" w:hAnsi="Times New Roman" w:cs="Times New Roman"/>
          <w:sz w:val="28"/>
          <w:szCs w:val="28"/>
        </w:rPr>
        <w:t>левого начала проявляется в уме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нии следовать инструкции взросл</w:t>
      </w:r>
      <w:r w:rsidR="00703DC5">
        <w:rPr>
          <w:rFonts w:ascii="Times New Roman" w:eastAsia="NewtonC" w:hAnsi="Times New Roman" w:cs="Times New Roman"/>
          <w:sz w:val="28"/>
          <w:szCs w:val="28"/>
        </w:rPr>
        <w:t>ого, придерживаться игровых пра</w:t>
      </w:r>
      <w:r w:rsidRPr="008163AE">
        <w:rPr>
          <w:rFonts w:ascii="Times New Roman" w:eastAsia="NewtonC" w:hAnsi="Times New Roman" w:cs="Times New Roman"/>
          <w:sz w:val="28"/>
          <w:szCs w:val="28"/>
        </w:rPr>
        <w:t>вил. Ребёнок стремится качественно выполнить какое-</w:t>
      </w:r>
      <w:r w:rsidR="00703DC5">
        <w:rPr>
          <w:rFonts w:ascii="Times New Roman" w:eastAsia="NewtonC" w:hAnsi="Times New Roman" w:cs="Times New Roman"/>
          <w:sz w:val="28"/>
          <w:szCs w:val="28"/>
        </w:rPr>
        <w:t>либо зада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ние, сравнить с образцом и переделать, если что-то не получилось.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8163AE">
        <w:rPr>
          <w:rFonts w:ascii="Times New Roman" w:eastAsia="NewtonC" w:hAnsi="Times New Roman" w:cs="Times New Roman"/>
          <w:i/>
          <w:iCs/>
          <w:sz w:val="28"/>
          <w:szCs w:val="28"/>
        </w:rPr>
        <w:t>Отношения со сверстниками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Детям старшего дошкольного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возраста свойственно преоблада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ние общественно значимых м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отивов над </w:t>
      </w:r>
      <w:proofErr w:type="gramStart"/>
      <w:r w:rsidR="00703DC5">
        <w:rPr>
          <w:rFonts w:ascii="Times New Roman" w:eastAsia="NewtonC" w:hAnsi="Times New Roman" w:cs="Times New Roman"/>
          <w:sz w:val="28"/>
          <w:szCs w:val="28"/>
        </w:rPr>
        <w:t>личностными</w:t>
      </w:r>
      <w:proofErr w:type="gramEnd"/>
      <w:r w:rsidR="00703DC5">
        <w:rPr>
          <w:rFonts w:ascii="Times New Roman" w:eastAsia="NewtonC" w:hAnsi="Times New Roman" w:cs="Times New Roman"/>
          <w:sz w:val="28"/>
          <w:szCs w:val="28"/>
        </w:rPr>
        <w:t>. Происхо</w:t>
      </w:r>
      <w:r w:rsidRPr="008163AE">
        <w:rPr>
          <w:rFonts w:ascii="Times New Roman" w:eastAsia="NewtonC" w:hAnsi="Times New Roman" w:cs="Times New Roman"/>
          <w:sz w:val="28"/>
          <w:szCs w:val="28"/>
        </w:rPr>
        <w:t>дит постепенное разрешение противоречия между эгоцентризмом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и коллективистской направлен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ностью личности в пользу </w:t>
      </w:r>
      <w:proofErr w:type="spellStart"/>
      <w:r w:rsidR="00703DC5">
        <w:rPr>
          <w:rFonts w:ascii="Times New Roman" w:eastAsia="NewtonC" w:hAnsi="Times New Roman" w:cs="Times New Roman"/>
          <w:sz w:val="28"/>
          <w:szCs w:val="28"/>
        </w:rPr>
        <w:t>децент</w:t>
      </w:r>
      <w:r w:rsidRPr="008163AE">
        <w:rPr>
          <w:rFonts w:ascii="Times New Roman" w:eastAsia="NewtonC" w:hAnsi="Times New Roman" w:cs="Times New Roman"/>
          <w:sz w:val="28"/>
          <w:szCs w:val="28"/>
        </w:rPr>
        <w:t>рации</w:t>
      </w:r>
      <w:proofErr w:type="spellEnd"/>
      <w:r w:rsidRPr="008163AE">
        <w:rPr>
          <w:rFonts w:ascii="Times New Roman" w:eastAsia="NewtonC" w:hAnsi="Times New Roman" w:cs="Times New Roman"/>
          <w:sz w:val="28"/>
          <w:szCs w:val="28"/>
        </w:rPr>
        <w:t>. В процессе усвоения — активное отношение к собственной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жизни, развивается </w:t>
      </w:r>
      <w:proofErr w:type="spellStart"/>
      <w:r w:rsidRPr="008163AE">
        <w:rPr>
          <w:rFonts w:ascii="Times New Roman" w:eastAsia="NewtonC" w:hAnsi="Times New Roman" w:cs="Times New Roman"/>
          <w:sz w:val="28"/>
          <w:szCs w:val="28"/>
        </w:rPr>
        <w:t>эмпатия</w:t>
      </w:r>
      <w:proofErr w:type="spellEnd"/>
      <w:r w:rsidRPr="008163AE">
        <w:rPr>
          <w:rFonts w:ascii="Times New Roman" w:eastAsia="NewtonC" w:hAnsi="Times New Roman" w:cs="Times New Roman"/>
          <w:sz w:val="28"/>
          <w:szCs w:val="28"/>
        </w:rPr>
        <w:t>, сочувствие.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8163AE">
        <w:rPr>
          <w:rFonts w:ascii="Times New Roman" w:eastAsia="NewtonC" w:hAnsi="Times New Roman" w:cs="Times New Roman"/>
          <w:i/>
          <w:iCs/>
          <w:sz w:val="28"/>
          <w:szCs w:val="28"/>
        </w:rPr>
        <w:t>Эмоциональная сфера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У ребёнка развито устойчивое положительное отношение к себе,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 xml:space="preserve">уверенность в своих силах. Он </w:t>
      </w:r>
      <w:r w:rsidR="00703DC5">
        <w:rPr>
          <w:rFonts w:ascii="Times New Roman" w:eastAsia="NewtonC" w:hAnsi="Times New Roman" w:cs="Times New Roman"/>
          <w:sz w:val="28"/>
          <w:szCs w:val="28"/>
        </w:rPr>
        <w:t>в состоянии проявить эмоциональ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ность и самостоятельность в решении социальных и бытовых задач.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8163AE">
        <w:rPr>
          <w:rFonts w:ascii="Times New Roman" w:eastAsia="NewtonC" w:hAnsi="Times New Roman" w:cs="Times New Roman"/>
          <w:i/>
          <w:iCs/>
          <w:sz w:val="28"/>
          <w:szCs w:val="28"/>
        </w:rPr>
        <w:t>Развитие самосознания</w:t>
      </w:r>
    </w:p>
    <w:p w:rsidR="008163AE" w:rsidRPr="008163AE" w:rsidRDefault="008163AE" w:rsidP="000559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Самосознание формируется к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концу дошкольного возраста бла</w:t>
      </w:r>
      <w:r w:rsidRPr="008163AE">
        <w:rPr>
          <w:rFonts w:ascii="Times New Roman" w:eastAsia="NewtonC" w:hAnsi="Times New Roman" w:cs="Times New Roman"/>
          <w:sz w:val="28"/>
          <w:szCs w:val="28"/>
        </w:rPr>
        <w:t>годаря интенсивному интеллектуальному и личностному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развитию,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оно обычно считается центральным новообразованием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дошкольного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детства. Изменение самосознания приводит к переоценке ценностей,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к перестройке потребностей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и побуждений. То, что было зна</w:t>
      </w:r>
      <w:r w:rsidRPr="008163AE">
        <w:rPr>
          <w:rFonts w:ascii="Times New Roman" w:eastAsia="NewtonC" w:hAnsi="Times New Roman" w:cs="Times New Roman"/>
          <w:sz w:val="28"/>
          <w:szCs w:val="28"/>
        </w:rPr>
        <w:t>чимо раньше, становится второстепенным. Появляется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обобщён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ное отношение к самому себе, к окружающим. Происходит кризис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BD55EA">
        <w:rPr>
          <w:rFonts w:ascii="Times New Roman" w:eastAsia="NewtonC" w:hAnsi="Times New Roman" w:cs="Times New Roman"/>
          <w:sz w:val="28"/>
          <w:szCs w:val="28"/>
        </w:rPr>
        <w:t>личности «Я»</w:t>
      </w:r>
      <w:r w:rsidRPr="008163AE">
        <w:rPr>
          <w:rFonts w:ascii="Times New Roman" w:eastAsia="NewtonC" w:hAnsi="Times New Roman" w:cs="Times New Roman"/>
          <w:sz w:val="28"/>
          <w:szCs w:val="28"/>
        </w:rPr>
        <w:t xml:space="preserve"> (соподчинение мотивов).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Всё, что имеет отношение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к учебной деятельности (в первую очередь отметки), оказывается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ценным, то, что связано с игрой, — менее важным.</w:t>
      </w:r>
    </w:p>
    <w:p w:rsidR="008163AE" w:rsidRPr="008163AE" w:rsidRDefault="008163AE" w:rsidP="00703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Возникает критическое отношени</w:t>
      </w:r>
      <w:r w:rsidR="00703DC5">
        <w:rPr>
          <w:rFonts w:ascii="Times New Roman" w:eastAsia="NewtonC" w:hAnsi="Times New Roman" w:cs="Times New Roman"/>
          <w:sz w:val="28"/>
          <w:szCs w:val="28"/>
        </w:rPr>
        <w:t>е к оценке взрослого и сверстни</w:t>
      </w:r>
      <w:r w:rsidRPr="008163AE">
        <w:rPr>
          <w:rFonts w:ascii="Times New Roman" w:eastAsia="NewtonC" w:hAnsi="Times New Roman" w:cs="Times New Roman"/>
          <w:sz w:val="28"/>
          <w:szCs w:val="28"/>
        </w:rPr>
        <w:t>ка. Оценивание сверстника помогает ребёнку оценивать самого себя.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Самооценка появляется во второй половине периода на основе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первоначальной ч</w:t>
      </w:r>
      <w:r w:rsidR="00BD55EA">
        <w:rPr>
          <w:rFonts w:ascii="Times New Roman" w:eastAsia="NewtonC" w:hAnsi="Times New Roman" w:cs="Times New Roman"/>
          <w:sz w:val="28"/>
          <w:szCs w:val="28"/>
        </w:rPr>
        <w:t>исто эмоциональной самооценки («я хороший»</w:t>
      </w:r>
      <w:r w:rsidRPr="008163AE">
        <w:rPr>
          <w:rFonts w:ascii="Times New Roman" w:eastAsia="NewtonC" w:hAnsi="Times New Roman" w:cs="Times New Roman"/>
          <w:sz w:val="28"/>
          <w:szCs w:val="28"/>
        </w:rPr>
        <w:t>) и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рациональной оценки чужого поведения.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О моральных качествах ребёнок судит главным образом по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своему поведению, которое или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согласуется с нормами, приняты</w:t>
      </w:r>
      <w:r w:rsidRPr="008163AE">
        <w:rPr>
          <w:rFonts w:ascii="Times New Roman" w:eastAsia="NewtonC" w:hAnsi="Times New Roman" w:cs="Times New Roman"/>
          <w:sz w:val="28"/>
          <w:szCs w:val="28"/>
        </w:rPr>
        <w:t>ми в семье и коллективе сверстников, или не вписывается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в систе</w:t>
      </w:r>
      <w:r w:rsidRPr="008163AE">
        <w:rPr>
          <w:rFonts w:ascii="Times New Roman" w:eastAsia="NewtonC" w:hAnsi="Times New Roman" w:cs="Times New Roman"/>
          <w:sz w:val="28"/>
          <w:szCs w:val="28"/>
        </w:rPr>
        <w:t xml:space="preserve">му этих отношений. Его </w:t>
      </w:r>
      <w:r w:rsidR="00055984" w:rsidRPr="008163AE">
        <w:rPr>
          <w:rFonts w:ascii="Times New Roman" w:eastAsia="NewtonC" w:hAnsi="Times New Roman" w:cs="Times New Roman"/>
          <w:sz w:val="28"/>
          <w:szCs w:val="28"/>
        </w:rPr>
        <w:t>самооценка,</w:t>
      </w:r>
      <w:r w:rsidRPr="008163AE">
        <w:rPr>
          <w:rFonts w:ascii="Times New Roman" w:eastAsia="NewtonC" w:hAnsi="Times New Roman" w:cs="Times New Roman"/>
          <w:sz w:val="28"/>
          <w:szCs w:val="28"/>
        </w:rPr>
        <w:t xml:space="preserve"> поэтому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практически всегда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совпадает с внешней оценкой, прежде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всего — оценкой близких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взрослых.</w:t>
      </w:r>
    </w:p>
    <w:p w:rsidR="008163AE" w:rsidRPr="008163AE" w:rsidRDefault="008163AE" w:rsidP="00703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К концу дошкольного возраста складывается правильная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диффе</w:t>
      </w:r>
      <w:r w:rsidRPr="008163AE">
        <w:rPr>
          <w:rFonts w:ascii="Times New Roman" w:eastAsia="NewtonC" w:hAnsi="Times New Roman" w:cs="Times New Roman"/>
          <w:sz w:val="28"/>
          <w:szCs w:val="28"/>
        </w:rPr>
        <w:t>ренцированная самооценка, самокритичность.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Развивается способ</w:t>
      </w:r>
      <w:r w:rsidRPr="008163AE">
        <w:rPr>
          <w:rFonts w:ascii="Times New Roman" w:eastAsia="NewtonC" w:hAnsi="Times New Roman" w:cs="Times New Roman"/>
          <w:sz w:val="28"/>
          <w:szCs w:val="28"/>
        </w:rPr>
        <w:t>ность мотивировать самооценку.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Самооценка ребёнка старшего дошкольного возраста достаточно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адекватна, более характерно её завышение, чем занижение. Ребёнок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более объективно оценивает результат деятельности, чем поведение.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Появляется осознание себя во времени, личное сознание.</w:t>
      </w:r>
    </w:p>
    <w:p w:rsidR="008163AE" w:rsidRPr="008163AE" w:rsidRDefault="008163AE" w:rsidP="008163A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8163AE">
        <w:rPr>
          <w:rFonts w:ascii="Times New Roman" w:eastAsia="NewtonC" w:hAnsi="Times New Roman" w:cs="Times New Roman"/>
          <w:i/>
          <w:iCs/>
          <w:sz w:val="28"/>
          <w:szCs w:val="28"/>
        </w:rPr>
        <w:lastRenderedPageBreak/>
        <w:t>Игровая деятельность</w:t>
      </w:r>
    </w:p>
    <w:p w:rsidR="008163AE" w:rsidRPr="008163AE" w:rsidRDefault="008163AE" w:rsidP="00703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В сюжетно-ролевых играх дет</w:t>
      </w:r>
      <w:r w:rsidR="00703DC5">
        <w:rPr>
          <w:rFonts w:ascii="Times New Roman" w:eastAsia="NewtonC" w:hAnsi="Times New Roman" w:cs="Times New Roman"/>
          <w:sz w:val="28"/>
          <w:szCs w:val="28"/>
        </w:rPr>
        <w:t>и подготовительной к школе груп</w:t>
      </w:r>
      <w:r w:rsidRPr="008163AE">
        <w:rPr>
          <w:rFonts w:ascii="Times New Roman" w:eastAsia="NewtonC" w:hAnsi="Times New Roman" w:cs="Times New Roman"/>
          <w:sz w:val="28"/>
          <w:szCs w:val="28"/>
        </w:rPr>
        <w:t>пы начинают осваивать сложны</w:t>
      </w:r>
      <w:r w:rsidR="00703DC5">
        <w:rPr>
          <w:rFonts w:ascii="Times New Roman" w:eastAsia="NewtonC" w:hAnsi="Times New Roman" w:cs="Times New Roman"/>
          <w:sz w:val="28"/>
          <w:szCs w:val="28"/>
        </w:rPr>
        <w:t>е взаимодействия людей, отражаю</w:t>
      </w:r>
      <w:r w:rsidRPr="008163AE">
        <w:rPr>
          <w:rFonts w:ascii="Times New Roman" w:eastAsia="NewtonC" w:hAnsi="Times New Roman" w:cs="Times New Roman"/>
          <w:sz w:val="28"/>
          <w:szCs w:val="28"/>
        </w:rPr>
        <w:t>щие характерные жизненные с</w:t>
      </w:r>
      <w:r w:rsidR="00703DC5">
        <w:rPr>
          <w:rFonts w:ascii="Times New Roman" w:eastAsia="NewtonC" w:hAnsi="Times New Roman" w:cs="Times New Roman"/>
          <w:sz w:val="28"/>
          <w:szCs w:val="28"/>
        </w:rPr>
        <w:t>итуации. Игровые действия стано</w:t>
      </w:r>
      <w:r w:rsidRPr="008163AE">
        <w:rPr>
          <w:rFonts w:ascii="Times New Roman" w:eastAsia="NewtonC" w:hAnsi="Times New Roman" w:cs="Times New Roman"/>
          <w:sz w:val="28"/>
          <w:szCs w:val="28"/>
        </w:rPr>
        <w:t>вятся более сложными, обретают особый смысл, который не всегда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открывается взрослому. Игровое пространство усложняется. В нём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может быть несколько центров, каждый из которых поддерживает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свою сюжетную линию. При орг</w:t>
      </w:r>
      <w:r w:rsidR="00703DC5">
        <w:rPr>
          <w:rFonts w:ascii="Times New Roman" w:eastAsia="NewtonC" w:hAnsi="Times New Roman" w:cs="Times New Roman"/>
          <w:sz w:val="28"/>
          <w:szCs w:val="28"/>
        </w:rPr>
        <w:t>анизации совместных игр дети ис</w:t>
      </w:r>
      <w:r w:rsidRPr="008163AE">
        <w:rPr>
          <w:rFonts w:ascii="Times New Roman" w:eastAsia="NewtonC" w:hAnsi="Times New Roman" w:cs="Times New Roman"/>
          <w:sz w:val="28"/>
          <w:szCs w:val="28"/>
        </w:rPr>
        <w:t>пользуют договор, умеют учитывать интересы других, в некоторой</w:t>
      </w:r>
      <w:r w:rsidR="00703DC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163AE">
        <w:rPr>
          <w:rFonts w:ascii="Times New Roman" w:eastAsia="NewtonC" w:hAnsi="Times New Roman" w:cs="Times New Roman"/>
          <w:sz w:val="28"/>
          <w:szCs w:val="28"/>
        </w:rPr>
        <w:t>степени сдерживать эмоциональные порывы.</w:t>
      </w:r>
    </w:p>
    <w:p w:rsidR="00941F57" w:rsidRPr="008163AE" w:rsidRDefault="008163AE" w:rsidP="008163A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63AE">
        <w:rPr>
          <w:rFonts w:ascii="Times New Roman" w:eastAsia="NewtonC" w:hAnsi="Times New Roman" w:cs="Times New Roman"/>
          <w:sz w:val="28"/>
          <w:szCs w:val="28"/>
        </w:rPr>
        <w:t>Происходит постепенный пере</w:t>
      </w:r>
      <w:r w:rsidR="00B7341E">
        <w:rPr>
          <w:rFonts w:ascii="Times New Roman" w:eastAsia="NewtonC" w:hAnsi="Times New Roman" w:cs="Times New Roman"/>
          <w:sz w:val="28"/>
          <w:szCs w:val="28"/>
        </w:rPr>
        <w:t>ход от игры как ведущей деятельности</w:t>
      </w:r>
    </w:p>
    <w:p w:rsidR="00E33F8B" w:rsidRDefault="00E33F8B" w:rsidP="00E33F8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60D6" w:rsidRPr="00EF3D90" w:rsidRDefault="0011515D" w:rsidP="00E33F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8660D6" w:rsidRPr="00EF3D90">
        <w:rPr>
          <w:rFonts w:ascii="Times New Roman" w:hAnsi="Times New Roman" w:cs="Times New Roman"/>
          <w:b/>
          <w:sz w:val="28"/>
          <w:szCs w:val="28"/>
        </w:rPr>
        <w:t>П</w:t>
      </w:r>
      <w:r w:rsidR="00FD12B2" w:rsidRPr="00EF3D90">
        <w:rPr>
          <w:rFonts w:ascii="Times New Roman" w:hAnsi="Times New Roman" w:cs="Times New Roman"/>
          <w:b/>
          <w:sz w:val="28"/>
          <w:szCs w:val="28"/>
        </w:rPr>
        <w:t xml:space="preserve">ЛАНИРУЕМЫЕ РЕЗУЛЬТАТЫ  ОСВОЕНИЯ </w:t>
      </w:r>
      <w:r w:rsidR="00BD55EA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FD12B2" w:rsidRPr="00EF3D90">
        <w:rPr>
          <w:rFonts w:ascii="Times New Roman" w:hAnsi="Times New Roman" w:cs="Times New Roman"/>
          <w:b/>
          <w:sz w:val="28"/>
          <w:szCs w:val="28"/>
        </w:rPr>
        <w:t>«МОЗАИКА» ВОСПИТАННИКАМИ ПОДГОТОВИТЕЛЬНОЙ К ШКОЛЕ ГРУППЫ</w:t>
      </w:r>
    </w:p>
    <w:p w:rsidR="00572B1D" w:rsidRPr="00EF3D90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3D90">
        <w:rPr>
          <w:rFonts w:ascii="Times New Roman" w:hAnsi="Times New Roman" w:cs="Times New Roman"/>
          <w:bCs/>
          <w:sz w:val="28"/>
          <w:szCs w:val="28"/>
        </w:rPr>
        <w:t xml:space="preserve">Целевые ориентиры на этапе завершения освоения </w:t>
      </w:r>
      <w:r w:rsidR="00130D8A" w:rsidRPr="00EF3D90">
        <w:rPr>
          <w:rFonts w:ascii="Times New Roman" w:hAnsi="Times New Roman" w:cs="Times New Roman"/>
          <w:bCs/>
          <w:sz w:val="28"/>
          <w:szCs w:val="28"/>
        </w:rPr>
        <w:t>образоват</w:t>
      </w:r>
      <w:r w:rsidR="008D1394" w:rsidRPr="00EF3D90">
        <w:rPr>
          <w:rFonts w:ascii="Times New Roman" w:hAnsi="Times New Roman" w:cs="Times New Roman"/>
          <w:bCs/>
          <w:sz w:val="28"/>
          <w:szCs w:val="28"/>
        </w:rPr>
        <w:t>е</w:t>
      </w:r>
      <w:r w:rsidR="00130D8A" w:rsidRPr="00EF3D90">
        <w:rPr>
          <w:rFonts w:ascii="Times New Roman" w:hAnsi="Times New Roman" w:cs="Times New Roman"/>
          <w:bCs/>
          <w:sz w:val="28"/>
          <w:szCs w:val="28"/>
        </w:rPr>
        <w:t xml:space="preserve">льной программы </w:t>
      </w:r>
      <w:r w:rsidR="008D1394" w:rsidRPr="00EF3D90">
        <w:rPr>
          <w:rFonts w:ascii="Times New Roman" w:hAnsi="Times New Roman" w:cs="Times New Roman"/>
          <w:bCs/>
          <w:sz w:val="28"/>
          <w:szCs w:val="28"/>
        </w:rPr>
        <w:t xml:space="preserve">(в соответствии с ФГОС </w:t>
      </w:r>
      <w:proofErr w:type="gramStart"/>
      <w:r w:rsidR="008D1394" w:rsidRPr="00EF3D90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8D1394" w:rsidRPr="00EF3D90">
        <w:rPr>
          <w:rFonts w:ascii="Times New Roman" w:hAnsi="Times New Roman" w:cs="Times New Roman"/>
          <w:bCs/>
          <w:sz w:val="28"/>
          <w:szCs w:val="28"/>
        </w:rPr>
        <w:t>)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2B1D">
        <w:rPr>
          <w:rFonts w:ascii="Times New Roman" w:hAnsi="Times New Roman" w:cs="Times New Roman"/>
          <w:i/>
          <w:iCs/>
          <w:sz w:val="28"/>
          <w:szCs w:val="28"/>
        </w:rPr>
        <w:t>К семи годам: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овладевает основными культурными способами деятельности</w:t>
      </w:r>
      <w:r w:rsidR="008D1394">
        <w:rPr>
          <w:rFonts w:ascii="Times New Roman" w:hAnsi="Times New Roman" w:cs="Times New Roman"/>
          <w:sz w:val="28"/>
          <w:szCs w:val="28"/>
        </w:rPr>
        <w:t xml:space="preserve">, </w:t>
      </w:r>
      <w:r w:rsidRPr="00572B1D">
        <w:rPr>
          <w:rFonts w:ascii="Times New Roman" w:hAnsi="Times New Roman" w:cs="Times New Roman"/>
          <w:sz w:val="28"/>
          <w:szCs w:val="28"/>
        </w:rPr>
        <w:t>проявляет</w:t>
      </w:r>
      <w:r w:rsidR="00130D8A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инициативу и самостоятельность в игре, общении, конструировании и других видах детской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активности. Способен выбирать себе род занятий, участников по совместной деятельности;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положительно относится к миру, другим людям и самому себе, обладает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чувством собственного достоинства. Активно взаимодействует со сверстниками и взрослыми,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участвует в совместных играх. Способен договариваться, учитывать интересы и чувства других,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сопереживать неудачам и радоваться успехам других, адекватно проявляет свои чувства, в том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числе чувство веры в себя, старается разрешать конфликты;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обладает воображением, которое реализуется в разных видах деятельности и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 xml:space="preserve">прежде всего в игре. </w:t>
      </w:r>
      <w:proofErr w:type="gramStart"/>
      <w:r w:rsidRPr="00572B1D">
        <w:rPr>
          <w:rFonts w:ascii="Times New Roman" w:hAnsi="Times New Roman" w:cs="Times New Roman"/>
          <w:sz w:val="28"/>
          <w:szCs w:val="28"/>
        </w:rPr>
        <w:t>Ребенок владеет разными формами и видами игры, различает условную и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реальную ситуации, следует игровым правилам;</w:t>
      </w:r>
      <w:proofErr w:type="gramEnd"/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достаточно хорошо владеет устной речью, может высказывать свои мысли и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желания, использовать речь для выражения своих мыслей, чувств и желаний, построения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речевого высказывания в ситуации общения, может выделять звуки в словах, у ребенка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складываются предпосылки грамотности;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у ребенка развита крупная и мелкая моторика. Он подвижен, вынослив, владеет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основными произвольными движениями, может контролировать свои движения и управлять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ими;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способен к волевым усилиям, может следовать социальным нормам поведения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 xml:space="preserve">и правилам в разных видах деятельности, во взаимоотношениях </w:t>
      </w:r>
      <w:r w:rsidR="00055984" w:rsidRPr="00572B1D">
        <w:rPr>
          <w:rFonts w:ascii="Times New Roman" w:hAnsi="Times New Roman" w:cs="Times New Roman"/>
          <w:sz w:val="28"/>
          <w:szCs w:val="28"/>
        </w:rPr>
        <w:t>с</w:t>
      </w:r>
      <w:r w:rsidRPr="00572B1D">
        <w:rPr>
          <w:rFonts w:ascii="Times New Roman" w:hAnsi="Times New Roman" w:cs="Times New Roman"/>
          <w:sz w:val="28"/>
          <w:szCs w:val="28"/>
        </w:rPr>
        <w:t xml:space="preserve"> взрослыми и сверстниками,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может соблюдать правила безопасного поведения и личной гигиены;</w:t>
      </w:r>
    </w:p>
    <w:p w:rsidR="00572B1D" w:rsidRPr="00572B1D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– ребенок проявляет любознательность, задает вопросы взрослым и сверстникам,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интересуется причинно-следственными связями, пытается самостоятельно придумывать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объяснения явлениям природы и поступкам людей. Склонен наблюдать, экспериментировать,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 xml:space="preserve">строить смысловую картину </w:t>
      </w:r>
      <w:r w:rsidRPr="00572B1D">
        <w:rPr>
          <w:rFonts w:ascii="Times New Roman" w:hAnsi="Times New Roman" w:cs="Times New Roman"/>
          <w:sz w:val="28"/>
          <w:szCs w:val="28"/>
        </w:rPr>
        <w:lastRenderedPageBreak/>
        <w:t>окружающей реальности, обладает начальными знаниями о себе, о</w:t>
      </w:r>
      <w:r w:rsidR="00051EA1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природном и социальном мире, в котором он живет. Знаком с произведениями детской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литературы, обладает элементарными представлениями из области живой природы,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 xml:space="preserve">естествознания, математики, истории и т.п. </w:t>
      </w:r>
      <w:proofErr w:type="gramStart"/>
      <w:r w:rsidRPr="00572B1D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572B1D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опираясь на свои знания и умения в различных видах деятельности.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Степень реального развития этих характеристик и способности ребенка их проявлять к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моменту перехода на следующий уровень образования могут существенно варьировать у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разных детей в силу различий в условиях жизни и индивидуальных особенностей развития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конкретного ребенка.</w:t>
      </w:r>
    </w:p>
    <w:p w:rsidR="000903B1" w:rsidRPr="008D1394" w:rsidRDefault="00572B1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B1D">
        <w:rPr>
          <w:rFonts w:ascii="Times New Roman" w:hAnsi="Times New Roman" w:cs="Times New Roman"/>
          <w:sz w:val="28"/>
          <w:szCs w:val="28"/>
        </w:rPr>
        <w:t>Дети с различными недостатками в физическом и/или психическом развитии могут иметь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качественно неоднородные уровни речевого, познавательного и социального развития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личности. Поэтому целевые ориентиры основной образовательной программы Организации,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реализуемой с участием детей с ограниченными возможностями здоровья (далее - ОВЗ),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должны учитывать не только возраст ребенка, но и уровень развития его личности, степень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выраженности различных нарушений, а также индивидуально-типологические особенности</w:t>
      </w:r>
      <w:r w:rsidR="008D1394">
        <w:rPr>
          <w:rFonts w:ascii="Times New Roman" w:hAnsi="Times New Roman" w:cs="Times New Roman"/>
          <w:sz w:val="28"/>
          <w:szCs w:val="28"/>
        </w:rPr>
        <w:t xml:space="preserve"> </w:t>
      </w:r>
      <w:r w:rsidRPr="00572B1D">
        <w:rPr>
          <w:rFonts w:ascii="Times New Roman" w:hAnsi="Times New Roman" w:cs="Times New Roman"/>
          <w:sz w:val="28"/>
          <w:szCs w:val="28"/>
        </w:rPr>
        <w:t>развития ребенка.</w:t>
      </w:r>
    </w:p>
    <w:p w:rsidR="001F5EB2" w:rsidRPr="002636EA" w:rsidRDefault="00957D6E" w:rsidP="00957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EA">
        <w:rPr>
          <w:rFonts w:ascii="Times New Roman" w:hAnsi="Times New Roman" w:cs="Times New Roman"/>
          <w:b/>
          <w:sz w:val="28"/>
          <w:szCs w:val="28"/>
        </w:rPr>
        <w:t>Показатели развития детей в соответствии с возрастом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F45E18" w:rsidRPr="002636EA" w:rsidTr="00E46937">
        <w:tc>
          <w:tcPr>
            <w:tcW w:w="3794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направления организации</w:t>
            </w:r>
          </w:p>
          <w:p w:rsidR="00F45E18" w:rsidRPr="002636EA" w:rsidRDefault="00F45E18" w:rsidP="002636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5670" w:type="dxa"/>
          </w:tcPr>
          <w:p w:rsidR="00F45E18" w:rsidRPr="002636EA" w:rsidRDefault="00F45E18" w:rsidP="002636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развития ребёнка</w:t>
            </w:r>
          </w:p>
        </w:tc>
      </w:tr>
      <w:tr w:rsidR="00F45E18" w:rsidRPr="002636EA" w:rsidTr="002636EA">
        <w:tc>
          <w:tcPr>
            <w:tcW w:w="9464" w:type="dxa"/>
            <w:gridSpan w:val="2"/>
          </w:tcPr>
          <w:p w:rsidR="00F45E18" w:rsidRPr="002636EA" w:rsidRDefault="00F45E18" w:rsidP="002636E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E46937" w:rsidRDefault="00F45E18" w:rsidP="00E469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коммуникативной деятельностью и</w:t>
            </w:r>
            <w:r w:rsid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элементарными </w:t>
            </w:r>
            <w:r w:rsidR="002636EA">
              <w:rPr>
                <w:rFonts w:ascii="Times New Roman" w:eastAsia="NewtonC" w:hAnsi="Times New Roman" w:cs="Times New Roman"/>
                <w:sz w:val="24"/>
                <w:szCs w:val="24"/>
              </w:rPr>
              <w:t>общепр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>и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нятыми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нормами и правилами поведения в социуме</w:t>
            </w:r>
          </w:p>
        </w:tc>
        <w:tc>
          <w:tcPr>
            <w:tcW w:w="5670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36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Самопознание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Находит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дорогу в детский сад, соблюдает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правила дорожного движения, правила поведения на улице и в общественных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местах.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Называет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фамилию, имя, отчество родителей, домашний адрес, родственные связи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свою социальную роль в них (тётя, дядя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племянница, племянник, внук, внучка, прабабушка, прадедушка, двоюродные брат, сестра, родословная, наш род).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Устанавливает и объясняет причинные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связи и зависимости:</w:t>
            </w:r>
          </w:p>
          <w:p w:rsidR="00E46937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— различие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между человеком и животным;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— между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органами чувств и выполняемой им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функцией;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— между возможными заболеваниями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отношением к своему организму.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Находит различия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между людьми.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Управляет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своим настроением, чувствами,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равнивает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 оценивает свои и чужие поступки, понимает последствия своих поступков, их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влияние на эмоциональное состояние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людей.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Умеет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дружить, оказывает помощь, делится игрушками.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Использует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речи вежливые выражения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добрый день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до завтра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извините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могли бы вы…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будьте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любезны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 т.д.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Уважительно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относится к себе, имеет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чувство собственного достоинства; поддерживает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у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веренность в себе (</w:t>
            </w:r>
            <w:r w:rsidR="00F45E18"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Я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могу!</w:t>
            </w:r>
            <w:r w:rsidR="00F45E18"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). Умеет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спокойно отстаивать своё мнение.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Умеет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слушать собеседника, не перебивая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без надобности.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Любит и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уважает родителей и других членов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семьи.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 волевые качества: ограничивает свои желания, преодолевает препятствия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стоящие на пути достижения цели, подчиняется требованиям взрослых и выполняет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установленные нормы поведения.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Проявляет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интерес к жизни детей в школе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их учебному процессу.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 настойчивость в достижении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поставленных целей.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  <w:t>Мир, в котором я живу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Имеет представления о мужественности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женственности, стереотипах мужского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женского поведения.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Имеет представления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 природе и труде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людей родного края.</w:t>
            </w:r>
          </w:p>
          <w:p w:rsidR="00E46937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о том,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что армия — защитница нашей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Родины, что в годы Великой Отечественной войны солдаты отважно сражались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победили фашистских захватчиков.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Имеет предс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тавления о родственных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связях.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Соблюдает нравственные нормы отношений с окружающими.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о том, что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необходимо соблюдать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Декларацию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прав ребёнка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взрослыми и детьми.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Прислушивается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к себе, </w:t>
            </w:r>
            <w:proofErr w:type="gramStart"/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</w:t>
            </w:r>
            <w:proofErr w:type="gramEnd"/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собственным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переживаниям,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эмоциональным состояниям.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До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говаривается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 партнёрами по игре 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распределяет роли.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Использует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знания об окружающем мире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играх.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Обыгрывает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проблемные ситуации в сюжетно-ролевой игре.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Считается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 мнением других и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справедливо решает конфликты и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ссоры.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Использует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во взаимодействии с другими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людьми коммуникативные умения и социальные навыки.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Осознаёт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себя гражданином РФ, уважительно и с гордостью относится к символике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страны (флаг, герб, гимн),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города, села.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интерес к своей культуре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культуре народов, живущих рядом.</w:t>
            </w:r>
          </w:p>
          <w:p w:rsidR="00F45E18" w:rsidRPr="00F26C95" w:rsidRDefault="00F45E18" w:rsidP="00F26C9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Самостоятельно организует театрализованные игры, выбирает сказку, стихотворение, песню для постановки. Готовит необходимые ат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рибуты и декорации к спектаклю.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Распределяет роли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2636EA" w:rsidRDefault="00E33F8B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 xml:space="preserve">Овладение </w:t>
            </w:r>
            <w:proofErr w:type="gramStart"/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элементарной</w:t>
            </w:r>
            <w:proofErr w:type="gramEnd"/>
          </w:p>
          <w:p w:rsidR="00F45E18" w:rsidRPr="002636EA" w:rsidRDefault="00E33F8B" w:rsidP="002636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Трудовой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5670" w:type="dxa"/>
          </w:tcPr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Организует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своё рабочее место и приводит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его в порядок по окончании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работы.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Осуществляет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простые виды трудовой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деятельности в природе, по уходу за растениями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на участке и в группе в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соответствии с сезоном.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Ухаживает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за своими вещами (ставит на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место обувь, моет, протирает и чистит её по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мере загрязнения, своевременно сушит мокрые вещи).</w:t>
            </w:r>
          </w:p>
          <w:p w:rsidR="00E46937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Выстра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ивает свою деятельность: ставит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цель и удержи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>вает её во время работы, опреде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ляет пути достижения задуманного, контролирует процесс деятельности, получает результат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Умеет самостоятельно 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наводить порядок в группе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на участке детского сада (очищать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от мусора, листвы и снега, украшать к праздникам).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Планирует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трудовую деятельность и распределяет обязанности между детьми.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Расширяет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представления о труде взрослых, специфике профессий, связанных с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местными условиями, с профессией и местом работы родителей.</w:t>
            </w:r>
          </w:p>
          <w:p w:rsidR="00F45E18" w:rsidRPr="00E46937" w:rsidRDefault="00F26C95" w:rsidP="00E469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Бережёт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результаты труда взрослых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сверстников, поддерживает порядок в группе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на участке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детского сада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E33F8B" w:rsidRDefault="00F45E18" w:rsidP="00E33F8B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Овладение основами</w:t>
            </w:r>
            <w:r w:rsidR="00E33F8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собственной безопаснос</w:t>
            </w:r>
            <w:r w:rsidR="00E33F8B">
              <w:rPr>
                <w:rFonts w:ascii="Times New Roman" w:eastAsia="NewtonC" w:hAnsi="Times New Roman" w:cs="Times New Roman"/>
                <w:sz w:val="24"/>
                <w:szCs w:val="24"/>
              </w:rPr>
              <w:t>ти и безопасности окру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жающего мира</w:t>
            </w:r>
          </w:p>
        </w:tc>
        <w:tc>
          <w:tcPr>
            <w:tcW w:w="5670" w:type="dxa"/>
          </w:tcPr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• Отличает  д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рузей, знакомых и незнакомых.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Предвидит возможность насильственного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оведения со стороны незнакомого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взрослого.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что при возникновении подобной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опасности надо громко кричать, призывая на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помощь и привлекая внимание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окружающих.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являет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осторожность как на улице, таки находясь дома в отсутствие взрослых: не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входить в подъезд одному (без родителей и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знакомых взрослых), не открывать дверь чужому человеку.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Понимает,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какую опасность несут открытые окна, балконы, лифты, лестницы, нельзя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самостоятельно открывать окно, заходить в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лифт, выходить на балкон, устраивать игры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 открытого окна, на лестнице и лестничной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площадке.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Чётко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знает предметы, которыми детям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можно поль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зоваться, но с осторожностью, а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какими нельзя и почему.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 опасные предметы должны храниться в специально отведённых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местах.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Понимает,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что такое бытовая химия, газ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чем они опасны.</w:t>
            </w:r>
          </w:p>
          <w:p w:rsidR="00E46937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Знает элементарные правила поведения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при начинающемся пожаре: не бояться позвать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 помощь, накинуть на источник возгорания тяжёлое одеяло. 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Знает но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мера телефонов экстренных служб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01, 02, 03, 04 (единый телефон Службы спасения 112), а также номера близких взрослых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умеет пользоваться этими номерами.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Понимает,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что существует проблема загрязнения окружающей среды, какое влияние это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оказывает на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человека и живую природу.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Соблюдает элементарные требования взрослых: не пить некипячёную воду, мыть руки перед едой, употреблять в пищу только хорошо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вымытые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фрукты и овощи, для того чтобы убере</w:t>
            </w:r>
            <w:r w:rsidR="004531A9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чь себя от болезней, а иногда и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спасти жизнь.</w:t>
            </w:r>
          </w:p>
          <w:p w:rsidR="00F45E18" w:rsidRPr="002636EA" w:rsidRDefault="004531A9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н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>азывает некоторые ядовитые рас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тения, ягоды.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Называет 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ъедобные и несъедобные грибы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понимает, что даже съедобные грибы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нельзя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употреблять в пищу в сыром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виде.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Соблюдает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меры предосторожности в обращении с объектами природы, замечает некоторые сигналы опасности у животных, растений (шипы, колючки, звуки, рога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др.).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Знает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правила поведения на сол</w:t>
            </w:r>
            <w:r w:rsidR="00F26C9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нце, водоёмах в летний и зимний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периоды времени.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некоторые дорожные знаки.</w:t>
            </w:r>
          </w:p>
          <w:p w:rsidR="00F45E18" w:rsidRPr="002636EA" w:rsidRDefault="00F26C95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Имеет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представление о работе полицейского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регулировщика и его функциях.</w:t>
            </w:r>
          </w:p>
          <w:p w:rsidR="00F45E18" w:rsidRPr="00E46937" w:rsidRDefault="00F45E18" w:rsidP="00E469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Знает,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где и как правильно кататься на велосипеде</w:t>
            </w:r>
          </w:p>
        </w:tc>
      </w:tr>
      <w:tr w:rsidR="00F45E18" w:rsidRPr="002636EA" w:rsidTr="002636EA">
        <w:tc>
          <w:tcPr>
            <w:tcW w:w="9464" w:type="dxa"/>
            <w:gridSpan w:val="2"/>
          </w:tcPr>
          <w:p w:rsidR="00F45E18" w:rsidRPr="002636EA" w:rsidRDefault="00F45E18" w:rsidP="00E469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познавательно-исследовательской деятельностью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>развитии</w:t>
            </w:r>
            <w:proofErr w:type="gramEnd"/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интересов детей,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любознательности и познавательной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мотивации;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развитие воображения и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творческой активности;</w:t>
            </w:r>
          </w:p>
          <w:p w:rsidR="00F45E18" w:rsidRPr="00E46937" w:rsidRDefault="00F45E18" w:rsidP="00E469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формирование первичных представлений о</w:t>
            </w:r>
            <w:r w:rsidR="00E469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себе, других людях, объектах окружающего мира</w:t>
            </w:r>
          </w:p>
        </w:tc>
        <w:tc>
          <w:tcPr>
            <w:tcW w:w="5670" w:type="dxa"/>
          </w:tcPr>
          <w:p w:rsidR="00F45E18" w:rsidRP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1D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Самостоятельно проводит анализ объектов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: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ыделяет целое. Затем его части,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детали.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Самостоятельно изменяет конструкцию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высоту, ширину, длину, преобразовывает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плоскостной материал в объёмные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формы.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Исследует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воспринимает природу с помощью всех органов чувств.</w:t>
            </w:r>
          </w:p>
          <w:p w:rsidR="00F45E18" w:rsidRP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1D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</w:t>
            </w:r>
            <w:r w:rsidR="002B1DB4" w:rsidRPr="002B1D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льно-исследовательская деятель</w:t>
            </w:r>
            <w:r w:rsidRPr="002B1DB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ность</w:t>
            </w:r>
          </w:p>
          <w:p w:rsid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Владеет способами познания (анализ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сравнение, классификация, </w:t>
            </w:r>
            <w:proofErr w:type="spell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, суждение, обобщение, выводы).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• Классифицирует предметы по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внешним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внутренним признакам (цвету, красочности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привлекательности, обыденности и необычности, форме, размеру, скорости передвижения).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Пытается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самостоятельно найти ответы на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некоторые возникающие вопросы путём экспериментирования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проявляет творчество,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ысказывает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догадки, выдвигает гипотезы,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проверяет экспериментально; обсуждает результаты, делает умозаключения.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Использует в процессе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практического познания,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экспериментирования специальные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приборы, материалы (весы, термометр, лупа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линейка и т.п.).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Включается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 игры с использованием символов, знаков.</w:t>
            </w:r>
          </w:p>
          <w:p w:rsidR="00F45E18" w:rsidRP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</w:pPr>
            <w:r w:rsidRPr="002B1DB4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>Конструирование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Создаёт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макет знакомого помещения в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уменьшенном масштабе, используя разнообразный материал.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 xml:space="preserve">• Создаёт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постройку, конструкцию по заданному чертежу, комментируя последовательность действий.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Придумывает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свои знаки и символы и самостоятельно использует их в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играх.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Проводит под руководством взрослого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(воспитателя, родителя) исследования о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предметах, обобщает результаты, сообщает о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них сверстникам.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Видит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конструкцию пре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дмета и анализирует её с учётом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практического назначения.</w:t>
            </w:r>
          </w:p>
          <w:p w:rsidR="00F45E18" w:rsidRP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</w:pPr>
            <w:r w:rsidRPr="002B1DB4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Планирует ход наблюдения, самостоятельно формулирует выводы.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Классифицирует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объекты и явления по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существенным основаниям.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Составляет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творческие рассказы и сказки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на природоведческие темы, используя речь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доказательство.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Проявляет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творческие находки в продуктивной деятельности.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Участвует </w:t>
            </w:r>
            <w:proofErr w:type="gramStart"/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</w:t>
            </w:r>
            <w:proofErr w:type="gramEnd"/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взрослыми в доступных способах природоохранной деятельности.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 эстетические переживания в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процессе общения с природой.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Выделяет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противоречия в суждениях, использует разные способы проверки предположений.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Моделирует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частные и общие связи (взаимозависимости в природе).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Применяет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самостоятельно знания о природе при анализе новых ситуаций (в самостоятельных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проектах и исследованиях).</w:t>
            </w:r>
          </w:p>
          <w:p w:rsidR="00F45E18" w:rsidRPr="00533AEB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</w:pPr>
            <w:r w:rsidRPr="00533AEB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 xml:space="preserve">Развитие </w:t>
            </w:r>
            <w:proofErr w:type="gramStart"/>
            <w:r w:rsidRPr="00533AEB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>элементарных</w:t>
            </w:r>
            <w:proofErr w:type="gramEnd"/>
            <w:r w:rsidRPr="00533AEB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 xml:space="preserve"> математических</w:t>
            </w:r>
          </w:p>
          <w:p w:rsidR="00F45E18" w:rsidRPr="00533AEB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</w:pPr>
            <w:r w:rsidRPr="00533AEB">
              <w:rPr>
                <w:rFonts w:ascii="Times New Roman" w:eastAsia="NewtonC" w:hAnsi="Times New Roman" w:cs="Times New Roman"/>
                <w:b/>
                <w:i/>
                <w:iCs/>
                <w:sz w:val="24"/>
                <w:szCs w:val="24"/>
              </w:rPr>
              <w:t>представлений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Объединяет самостоятельно различные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группы предметов, имеющие общий признак, в единое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множество и удаляет из множества отдельные его части.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Находит</w:t>
            </w:r>
            <w:r w:rsidR="00291076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части целого множества и целое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 известным частям.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Считает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до 10 и дальше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(количественный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 порядковый счёт в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пределах 20).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Называет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числа в прямом и обратном порядке до 10, начиная с любого числа натурального ряда.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Соотносит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цифру и количе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ств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едметов.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Составляет и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решает задачи в одно действие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 сложение и вычитание, пользуясь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цифрами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арифметическими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знаками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(+, –, =).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Различает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величины: длину, ширину, высоту, объём (вместимость), массу (вес предметов) и способы их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измерения.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Делит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предметы на несколько равных частей, сравнивает целый предмет и его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часть.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Объединяет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все предметы, которые можно использовать для измерения, в понятие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мерка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•Различает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 называет: отрезок, угол, круг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(овал), многоугольники (треугольники, четырёхугольники, пятиугольники), шар, куб;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проводит их сравнение.</w:t>
            </w:r>
            <w:proofErr w:type="gramEnd"/>
          </w:p>
          <w:p w:rsidR="002B1DB4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•Выполняет практические работы с моделями правильных треугольников, четырёхугольников, пятиугольников, шестиугольников.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• Ориентируется в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окружающем пространстве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на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плоскости.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Определяет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временные отношения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(день —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неделя — месяц),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время по часам с точностью до 1 ч.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состав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чисел первого десятка (из отдельных единиц) и состав чисел первого пятка из двух меньших.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Умеет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получить каждое число первого десятка, прибавляя единицу к предыдущему и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вычитая единицу из следующего за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ним в ряду.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название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текущего месяца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года,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последовательность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всех дней недели, времён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года.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Классифицирует предметы по двум—четырём признакам одновременно.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Выявляет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связи и зависимости между величиной, количеством и внешними свойствами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производит их речевое выражение.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Группирует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цифры по схожести и по различию их структуры.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Рассказывает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про цифры, их структуру: на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что похожи, из чего состоят, что обозначает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цифра и т.п.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Читает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простую схему, способ и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последовательность выполнения действий.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Распознаёт плоскостные фигуры независимо от их пространственного положения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располагает на плоскости, упорядочивает по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размерам, классифицирует, группирует по</w:t>
            </w:r>
            <w:r w:rsidR="002B1DB4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цвету, форме, размерам.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Моделирует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плоскостные геометрические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фигуры;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конструирует фигуры по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словесному</w:t>
            </w:r>
            <w:proofErr w:type="gramEnd"/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описанию и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перечислению их характерных</w:t>
            </w:r>
          </w:p>
          <w:p w:rsidR="00F45E18" w:rsidRPr="00533AEB" w:rsidRDefault="00F45E18" w:rsidP="00533AEB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свойств; составляет тематические композиции из фигур по собственному замыслу</w:t>
            </w:r>
            <w:r w:rsidR="00533AEB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</w:tc>
      </w:tr>
      <w:tr w:rsidR="00F45E18" w:rsidRPr="002636EA" w:rsidTr="002636EA">
        <w:tc>
          <w:tcPr>
            <w:tcW w:w="9464" w:type="dxa"/>
            <w:gridSpan w:val="2"/>
          </w:tcPr>
          <w:p w:rsidR="00F45E18" w:rsidRPr="002636EA" w:rsidRDefault="00F45E18" w:rsidP="00533A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речью как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средством общения и</w:t>
            </w:r>
          </w:p>
          <w:p w:rsidR="00F45E18" w:rsidRPr="002636EA" w:rsidRDefault="00F45E18" w:rsidP="002636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670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Выражает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свои чувства и намерения с помощью речевых и неречевых средств, владеет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правилами ведения диалога.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Высказывается простыми распространёнными предложениями, грамматически правильно строит сложные предложения.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Строит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связную речь без пауз, запинок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повторений, неточностей словоупотребления.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Составляет предложения, делит предложения на слова.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Использует обобщающие слова, антонимы, синонимы.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 xml:space="preserve">• Строит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связный рассказ о предмете, по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сюжетной картине.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Использует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речь для планирования действий.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Пересказывает и драматизирует небольшие литературные произведения.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Различает понятия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звук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слог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слово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,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предложение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; называет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последовательности</w:t>
            </w:r>
          </w:p>
          <w:p w:rsidR="00F45E18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слова в предложении, звуки и слоги в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словах.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Владеет средствами звукового анализа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слов, определят качественные характеристики звуков в слове (гласный — согласный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твёрдый — мягкий, ударный — безударный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гласный, место звука в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слове).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F45E18" w:rsidRPr="002636EA" w:rsidRDefault="000F40DE" w:rsidP="002636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Различает </w:t>
            </w:r>
            <w:r w:rsidR="00F45E18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 слух и правильно 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>воспроизводит слова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C50ABC" w:rsidRDefault="00F45E18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Обогащение активного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словаря в процессе восприятия художественной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5670" w:type="dxa"/>
          </w:tcPr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Различает жанры литературных произведений.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Называет любимые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сказки и рассказы.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Знает 2—3 любимых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стихотворения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2—3 считалки, 2—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3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загадки.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Называет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2—3 авторов и 2—3 иллюстраторов книг.</w:t>
            </w:r>
          </w:p>
          <w:p w:rsidR="00F45E18" w:rsidRPr="002636EA" w:rsidRDefault="00F45E18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Выразительно читает стихотворение, пересказывает отрывок из сказки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рассказа.</w:t>
            </w:r>
          </w:p>
          <w:p w:rsidR="00F45E18" w:rsidRPr="00C50ABC" w:rsidRDefault="00F45E18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После рассматривания иллюстраций произведения отражает свой опыт в продуктивной деятельности</w:t>
            </w:r>
          </w:p>
        </w:tc>
      </w:tr>
      <w:tr w:rsidR="00F45E18" w:rsidRPr="002636EA" w:rsidTr="002636EA">
        <w:tc>
          <w:tcPr>
            <w:tcW w:w="9464" w:type="dxa"/>
            <w:gridSpan w:val="2"/>
          </w:tcPr>
          <w:p w:rsidR="00F45E18" w:rsidRPr="002636EA" w:rsidRDefault="00F45E18" w:rsidP="00C50A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C50ABC" w:rsidRDefault="00F45E18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Развитие детей в процессе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овладения изобразительной деятельностью</w:t>
            </w:r>
          </w:p>
        </w:tc>
        <w:tc>
          <w:tcPr>
            <w:tcW w:w="5670" w:type="dxa"/>
          </w:tcPr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Знает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разные виды изобразительного искусства: живопись, графика, скульптура, декоративно-прикладное и народное искусство.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Называет основные выразительные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средства.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Высказывает эстетические суждения 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произведениях искусства, эстетической развивающей среде.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  <w:t>В рисовании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Создаёт индивидуальные и коллективные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рисунки, декоративные предметные и сюжетные композиции на темы окружающей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жизни, литературных произведений.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Использует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рисовании разные материалы и способы создания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изображения.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  <w:t>В лепке</w:t>
            </w:r>
          </w:p>
          <w:p w:rsidR="002636EA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Лепит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различные предметы, передавая их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форму, пропорции, позы и движения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фигур.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Создаёт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сюжетные композиции из 2—3 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более изображений.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Выполняет декоративные композиции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способами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>налепа</w:t>
            </w:r>
            <w:proofErr w:type="spellEnd"/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 рельефа.</w:t>
            </w:r>
          </w:p>
          <w:p w:rsidR="002636EA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Расписывает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вылепленные изделия по мотивам народного искусства.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 xml:space="preserve">• Создаёт изображения различных предметов,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используя бумагу разной фактуры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усвоенные способы вырезания и обрывания.</w:t>
            </w:r>
          </w:p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Создаёт сюжетные и декоративные композиции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Развитие детей в процессе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овладения музыкальной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5670" w:type="dxa"/>
          </w:tcPr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Даёт качественные характеристики музыкальных звуков (темп, ритм, высота, динамика, длительность).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Характ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еризует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(описать, найти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слова) 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звуки детских музыкальных инструментов, определяет настроения звуковой реальности.</w:t>
            </w:r>
          </w:p>
          <w:p w:rsidR="002636EA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Подражает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(в игре на детских музыкальных инструментах) различным звуковым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явлениям окружающей немузыкальной звуковой действительности, самостоятельно выбирая инструмент.</w:t>
            </w:r>
          </w:p>
          <w:p w:rsidR="002636EA" w:rsidRPr="002636EA" w:rsidRDefault="000F40DE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Анализирует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звук на уровн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е образных ассоциаций, чувств,  </w:t>
            </w:r>
            <w:proofErr w:type="spellStart"/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сопереживаний</w:t>
            </w:r>
            <w:proofErr w:type="spellEnd"/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(раскрытие эмоционального содержания звука). • 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Ориентируется в средствах выразительности музыки, изобразительного искусства,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литературы, осваивает средства выразительности в собственной деятельности.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Ориентируется в самостоятельном выборе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средств передачи конкретного содержания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отображаемой действительности в разных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видах деятельности (пении, игре на музыкальных инструментах, двигательной игре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рисовании, лепке, конструировании, чтении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сочинении ролей (театрализации).</w:t>
            </w:r>
            <w:proofErr w:type="gramEnd"/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Воплощает и передаёт содержание одного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образа, одного чувства, одного настроения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различными средствами.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Озвучивает</w:t>
            </w:r>
            <w:r w:rsidRPr="002636EA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средствами пластики содержание воображаемых образов прослушанного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музыкального произведения в контексте определённой темы программы (темы месяцев).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Сопоставляет использованные средства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передачи воображаемых образов между собой, находит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различное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 схожее.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Оценивает и высказывается о жанрах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(песня, марш, танец) и форме (1, 2, 3-частные, рондо) музыкальных произведений.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Передаёт в пении мини-импровизации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различными интонациями, исполняя их в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разном темпе.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Включается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разнообразные виды фантазирования (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ритмическое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, тембровое, пластическое, графическое, вербальное).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Владеет основными движениями, двигается с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правильной координацией рук и ног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легко, ритмично, соответственно характеру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музыки или под звучащий ударный инструмент (барабан, бубен, бубенцы) или под мелодию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блок-флейты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Сотрудничает в коллективном музыкально-театральном творчестве, в том числе в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совместной взросло-детской деятельности</w:t>
            </w:r>
          </w:p>
        </w:tc>
      </w:tr>
      <w:tr w:rsidR="00F45E18" w:rsidRPr="002636EA" w:rsidTr="002636EA">
        <w:tc>
          <w:tcPr>
            <w:tcW w:w="3794" w:type="dxa"/>
          </w:tcPr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Развитие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детей в процессе</w:t>
            </w:r>
          </w:p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овладения театрализованной деятельностью</w:t>
            </w:r>
          </w:p>
        </w:tc>
        <w:tc>
          <w:tcPr>
            <w:tcW w:w="5670" w:type="dxa"/>
          </w:tcPr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Осваивает позиции исполнителя через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идентификацию с образом театральных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героев.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Действует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 образе-маске и соответственно образу организует движения, жест, слова.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Осваивает мир реальной и фантастической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природы.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Фантазирует на основе трансформации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образов природного и предметного мира.</w:t>
            </w:r>
          </w:p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Владеет навыками коллективной работы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(оценка своего и чужого исполнения, умение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радоваться удаче другого, умение преодолевать скованность и зажим, нежелание выходить на сценическую площадку)</w:t>
            </w:r>
          </w:p>
        </w:tc>
      </w:tr>
      <w:tr w:rsidR="002636EA" w:rsidRPr="002636EA" w:rsidTr="002636EA">
        <w:tc>
          <w:tcPr>
            <w:tcW w:w="9464" w:type="dxa"/>
            <w:gridSpan w:val="2"/>
          </w:tcPr>
          <w:p w:rsidR="002636EA" w:rsidRPr="002636EA" w:rsidRDefault="002636EA" w:rsidP="00C50A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C50ABC" w:rsidRDefault="002636EA" w:rsidP="00C50ABC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двигательной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5670" w:type="dxa"/>
          </w:tcPr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Выполняет правильно все виды основных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движений (ходьба, бег, прыжки, метание, лазанье).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Бегает легко, сохраняя правильную осанку, скорость, направление, координируя движения рук и ног.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Прыгает на мягкое покрытие с высоты до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40 см; мягко приземляется, прыгает в длину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 места; прыгает через короткую и длинную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скакалку разными способами.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Перебрасывает набивные мячи, метает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предметы правой и левой рукой.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Выполняет физические упражнения из разных исходных положений чётко и ритмично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в заданном темпе, под музыку, </w:t>
            </w: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по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словесной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инструкции.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Умеет сохранять правильную осанку.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Ходит на лыжах переменным скользящим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шагом. Поднимается на горку и спускается с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неё, тормозит при спуске.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Активно участвует в играх с элементами</w:t>
            </w:r>
            <w:r w:rsidR="00C50ABC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спорта (городки, бадминтон, баскетбол, футбол, хоккей, настольный теннис, шахматы).</w:t>
            </w:r>
            <w:proofErr w:type="gramEnd"/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Знает правила игр, экипировку игроков.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Плавает произвольно на расстояние 15 м.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Умеет пры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гать в воду. Выполнять разнооб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разные комплексы 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аквааэробики</w:t>
            </w:r>
            <w:proofErr w:type="spell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Проявляет дисципли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нированность, вы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держку, самостоятельность и творчество в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двигатель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ной деятельности, демонстрирует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красоту, гра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циозность, выразительность дви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жений, оказывает помощь.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Выполняет упражнение на равновесие: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ступни на одной линии, руки в стороны.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• Выполняет лазание, висы, упражнения на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металлических и пластиковых конструкциях.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Лазает п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о гимнастической лестнице с из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менением темпа.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Участвует 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в соревнованиях по лёгкой атле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тике, футболу, весёлых стартах.</w:t>
            </w:r>
          </w:p>
          <w:p w:rsidR="002636EA" w:rsidRPr="002636EA" w:rsidRDefault="00170437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Играет в шахматы.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Решает этюды и задачи.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Знает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прав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ила туристов, участвует в похо</w:t>
            </w:r>
            <w:r w:rsidR="00291076">
              <w:rPr>
                <w:rFonts w:ascii="Times New Roman" w:eastAsia="NewtonC" w:hAnsi="Times New Roman" w:cs="Times New Roman"/>
                <w:sz w:val="24"/>
                <w:szCs w:val="24"/>
              </w:rPr>
              <w:t>де на расстояние 3—5 км.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яет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упражнения: сидя, лёжа спи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ной, жи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вотом на</w:t>
            </w:r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0F40DE">
              <w:rPr>
                <w:rFonts w:ascii="Times New Roman" w:eastAsia="NewtonC" w:hAnsi="Times New Roman" w:cs="Times New Roman"/>
                <w:sz w:val="24"/>
                <w:szCs w:val="24"/>
              </w:rPr>
              <w:t>фитнес-мяче</w:t>
            </w:r>
            <w:proofErr w:type="gram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Выполн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яет упражнения на оздоровитель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ных тренажёрах.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Выпол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няет упражнения на гимнастичес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кой стенке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вперёд-назад, уго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лок, смешанные висы.</w:t>
            </w:r>
          </w:p>
          <w:p w:rsidR="00F45E18" w:rsidRPr="00170437" w:rsidRDefault="002636EA" w:rsidP="001704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Развиты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физические качества (скорость,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гибкость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, выносливость, сила, координа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ция), улу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чшен индивидуальный результат в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конце учебного года</w:t>
            </w:r>
          </w:p>
        </w:tc>
      </w:tr>
      <w:tr w:rsidR="00F45E18" w:rsidRPr="002636EA" w:rsidTr="002636EA">
        <w:tc>
          <w:tcPr>
            <w:tcW w:w="3794" w:type="dxa"/>
          </w:tcPr>
          <w:p w:rsidR="00F45E18" w:rsidRPr="00170437" w:rsidRDefault="00170437" w:rsidP="001704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 xml:space="preserve">Овладение элементарными нормами и правилами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5670" w:type="dxa"/>
          </w:tcPr>
          <w:p w:rsidR="002636EA" w:rsidRPr="002636EA" w:rsidRDefault="00170437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• Имеет 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представление о строении человека.</w:t>
            </w:r>
          </w:p>
          <w:p w:rsidR="002636EA" w:rsidRPr="002636EA" w:rsidRDefault="00170437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• Знает некоторые особенности функцио</w:t>
            </w:r>
            <w:r w:rsidR="002636EA"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нирования своего организма.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Собл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юдает правила ухода за органами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чувств и своим организмом.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Осозна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нно принимает ценности здорово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го образа жизни и осуще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ствляет регуляцию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своего поведения в соответствии с ними.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ет любознательность, произволь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ность, спос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обность к творческому самовыра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жению в области охраны здоровья.</w:t>
            </w:r>
          </w:p>
          <w:p w:rsidR="002636EA" w:rsidRPr="002636EA" w:rsidRDefault="002636EA" w:rsidP="002636E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Проявля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ет готовность к активному взаи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модейс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твию с окружающим миром по про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бл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еме </w:t>
            </w:r>
            <w:proofErr w:type="spellStart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F45E18" w:rsidRPr="00170437" w:rsidRDefault="002636EA" w:rsidP="00170437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• Проя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>вляет инициативность, самостоя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тельность,</w:t>
            </w:r>
            <w:r w:rsidR="00170437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навыки сотрудничества в разных </w:t>
            </w:r>
            <w:r w:rsidRPr="002636EA">
              <w:rPr>
                <w:rFonts w:ascii="Times New Roman" w:eastAsia="NewtonC" w:hAnsi="Times New Roman" w:cs="Times New Roman"/>
                <w:sz w:val="24"/>
                <w:szCs w:val="24"/>
              </w:rPr>
              <w:t>видах двигательной активности</w:t>
            </w:r>
          </w:p>
        </w:tc>
      </w:tr>
    </w:tbl>
    <w:p w:rsidR="000903B1" w:rsidRPr="009F3219" w:rsidRDefault="000903B1" w:rsidP="00051EA1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B1A" w:rsidRPr="00FD12B2" w:rsidRDefault="008C0B50" w:rsidP="001A27E8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FD12B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515D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11515D" w:rsidRPr="001151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D12B2">
        <w:rPr>
          <w:rFonts w:ascii="Times New Roman" w:hAnsi="Times New Roman" w:cs="Times New Roman"/>
          <w:b/>
          <w:sz w:val="32"/>
          <w:szCs w:val="32"/>
        </w:rPr>
        <w:t>С</w:t>
      </w:r>
      <w:r w:rsidR="003B2475" w:rsidRPr="00FD12B2">
        <w:rPr>
          <w:rFonts w:ascii="Times New Roman" w:hAnsi="Times New Roman" w:cs="Times New Roman"/>
          <w:b/>
          <w:sz w:val="32"/>
          <w:szCs w:val="32"/>
        </w:rPr>
        <w:t>ОДЕРЖАТЕЛЬНЫЙ РАЗДЕЛ</w:t>
      </w:r>
    </w:p>
    <w:p w:rsidR="00845247" w:rsidRDefault="00845247" w:rsidP="00EF3D9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D12B2" w:rsidRDefault="0011515D" w:rsidP="002F2C89">
      <w:pPr>
        <w:tabs>
          <w:tab w:val="left" w:pos="480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15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FD12B2">
        <w:rPr>
          <w:rFonts w:ascii="Times New Roman" w:hAnsi="Times New Roman" w:cs="Times New Roman"/>
          <w:b/>
          <w:sz w:val="28"/>
          <w:szCs w:val="28"/>
        </w:rPr>
        <w:t>СОДЕРЖАНИЕ И МЕТОДИКА РЕАЛИЗАЦИИ ПРОГРАММЫ</w:t>
      </w:r>
    </w:p>
    <w:p w:rsidR="00FD12B2" w:rsidRDefault="00FD12B2" w:rsidP="0084524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B1" w:rsidRPr="00B05C17" w:rsidRDefault="002F3B1A" w:rsidP="0084524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C17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2F3B1A" w:rsidRDefault="002F3B1A" w:rsidP="00945FF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C17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845247" w:rsidRDefault="00845247" w:rsidP="00845247">
      <w:pPr>
        <w:spacing w:before="2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B1A" w:rsidRPr="00B05C17" w:rsidRDefault="002F3B1A" w:rsidP="00845247">
      <w:pPr>
        <w:spacing w:before="2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C17">
        <w:rPr>
          <w:rFonts w:ascii="Times New Roman" w:hAnsi="Times New Roman" w:cs="Times New Roman"/>
          <w:b/>
          <w:sz w:val="28"/>
          <w:szCs w:val="28"/>
        </w:rPr>
        <w:t>Овладение коммуникативной деятельностью и элементарными нормами и правилами поведения в социуме.</w:t>
      </w:r>
    </w:p>
    <w:p w:rsidR="002F3B1A" w:rsidRPr="0049716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16A">
        <w:rPr>
          <w:rFonts w:ascii="Times New Roman" w:hAnsi="Times New Roman" w:cs="Times New Roman"/>
          <w:b/>
          <w:sz w:val="28"/>
          <w:szCs w:val="28"/>
        </w:rPr>
        <w:t>Задачи возраста: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формировать уверенность в себе</w:t>
      </w:r>
      <w:r w:rsidR="00957D6E">
        <w:rPr>
          <w:rFonts w:ascii="Times New Roman" w:hAnsi="Times New Roman" w:cs="Times New Roman"/>
          <w:sz w:val="28"/>
          <w:szCs w:val="28"/>
        </w:rPr>
        <w:t xml:space="preserve">, умение отстаивать собственное </w:t>
      </w:r>
      <w:r w:rsidRPr="00945FF8">
        <w:rPr>
          <w:rFonts w:ascii="Times New Roman" w:hAnsi="Times New Roman" w:cs="Times New Roman"/>
          <w:sz w:val="28"/>
          <w:szCs w:val="28"/>
        </w:rPr>
        <w:t>мнение;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lastRenderedPageBreak/>
        <w:t>формировать чувство собственного достоинства, осознания своих прав и свобод (право иметь собственное мнение и личные вещи, право выбирать друзей, игрушки, виды деятельности);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воспитывать уважение и терпимость к детям и взрослым независимо от социального происхождения, расовой и национальной принадлежности, языка, пола, вероисповедания, возраста, личностного и поведенческого своеобразия, уважение к чувству собственного достоинства других людей, их мнениям, желаниям, взглядам;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содействовать планированию совместной работы, контролю своих желаний, согласованию с партнёрами по деятельности свои действия;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развивать ответственность за дело, данное слово;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продолжать знакомить с различными эмоциональными состояниями других людей, учить понимать причины эмоциональных состояний;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формировать понимание значения собственных усилий для получения качественного результата;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формировать социальные навыки: разрешение конфликтных ситуаций, умений договориться, соблюдать очерёдность, устанавливать новые контакты;</w:t>
      </w:r>
    </w:p>
    <w:p w:rsidR="002F3B1A" w:rsidRPr="00945FF8" w:rsidRDefault="002F3B1A" w:rsidP="00945FF8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содействовать становлению внутренней позиции «Я — будущий школьник», социальной и познавательной мотивации учения;</w:t>
      </w:r>
    </w:p>
    <w:p w:rsidR="002F3B1A" w:rsidRDefault="002F3B1A" w:rsidP="00EF3D90">
      <w:pPr>
        <w:pStyle w:val="a9"/>
        <w:numPr>
          <w:ilvl w:val="0"/>
          <w:numId w:val="4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45FF8">
        <w:rPr>
          <w:rFonts w:ascii="Times New Roman" w:hAnsi="Times New Roman" w:cs="Times New Roman"/>
          <w:sz w:val="28"/>
          <w:szCs w:val="28"/>
        </w:rPr>
        <w:t>формировать бережное отношение к своей семье, к детскому саду, к родному городу (селу), к родному краю и стране.</w:t>
      </w:r>
    </w:p>
    <w:p w:rsidR="000903B1" w:rsidRPr="003B2475" w:rsidRDefault="002F3B1A" w:rsidP="00EF3D90">
      <w:pPr>
        <w:spacing w:after="0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B2475">
        <w:rPr>
          <w:rFonts w:ascii="Arial" w:hAnsi="Arial" w:cs="Arial"/>
          <w:b/>
          <w:sz w:val="32"/>
          <w:szCs w:val="32"/>
        </w:rPr>
        <w:t>Образовательная область</w:t>
      </w:r>
    </w:p>
    <w:p w:rsidR="002F3B1A" w:rsidRPr="003B2475" w:rsidRDefault="002F3B1A" w:rsidP="00945FF8">
      <w:pPr>
        <w:ind w:firstLine="709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B2475">
        <w:rPr>
          <w:rFonts w:ascii="Arial" w:hAnsi="Arial" w:cs="Arial"/>
          <w:b/>
          <w:sz w:val="32"/>
          <w:szCs w:val="32"/>
        </w:rPr>
        <w:t>«Познавательное развитие»</w:t>
      </w:r>
    </w:p>
    <w:p w:rsidR="002F3B1A" w:rsidRPr="00AB598E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98E">
        <w:rPr>
          <w:rFonts w:ascii="Times New Roman" w:hAnsi="Times New Roman" w:cs="Times New Roman"/>
          <w:b/>
          <w:sz w:val="28"/>
          <w:szCs w:val="28"/>
        </w:rPr>
        <w:t>Овладение познавательно-исследовательской деятельностью</w:t>
      </w:r>
    </w:p>
    <w:p w:rsidR="00AB598E" w:rsidRDefault="00AB598E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</w:p>
    <w:p w:rsidR="002F3B1A" w:rsidRPr="008F245C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98E">
        <w:rPr>
          <w:rFonts w:ascii="Times New Roman" w:hAnsi="Times New Roman" w:cs="Times New Roman"/>
          <w:b/>
          <w:sz w:val="28"/>
          <w:szCs w:val="28"/>
        </w:rPr>
        <w:t>Задачи возраста</w:t>
      </w:r>
      <w:r w:rsidRPr="002F3B1A">
        <w:rPr>
          <w:rFonts w:ascii="Times New Roman" w:hAnsi="Times New Roman" w:cs="Times New Roman"/>
          <w:sz w:val="28"/>
          <w:szCs w:val="28"/>
        </w:rPr>
        <w:t>: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развивать действия по использованию эталонов в игре, продуктивных видах деятельности, движении;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формировать обобщённые способы обследования с целью их воспроизведения в разных видах деятельности;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самостоятельно проводить анализ объектов: выделение целого, затем его частей, деталей, соответствующих усвоенным эталонным представлениям, их пространственного расположения и далее объекта в целом;</w:t>
      </w:r>
    </w:p>
    <w:p w:rsidR="00AB598E" w:rsidRPr="00AB598E" w:rsidRDefault="00AB598E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самостоятельно проводить анализ объек</w:t>
      </w:r>
      <w:r w:rsidR="000903B1">
        <w:rPr>
          <w:rFonts w:ascii="Times New Roman" w:hAnsi="Times New Roman" w:cs="Times New Roman"/>
          <w:sz w:val="28"/>
          <w:szCs w:val="28"/>
        </w:rPr>
        <w:t>т</w:t>
      </w:r>
      <w:r w:rsidRPr="00AB598E">
        <w:rPr>
          <w:rFonts w:ascii="Times New Roman" w:hAnsi="Times New Roman" w:cs="Times New Roman"/>
          <w:sz w:val="28"/>
          <w:szCs w:val="28"/>
        </w:rPr>
        <w:t>ов: выделение целого, затем его частей, деталей, соответствующих усвоенным эталонным представлениям, их пространственного расположения и далее объекта в целом;</w:t>
      </w:r>
    </w:p>
    <w:p w:rsidR="00AB598E" w:rsidRPr="00AB598E" w:rsidRDefault="00AB598E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учить различать и правильно использовать цвета и их оттенки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lastRenderedPageBreak/>
        <w:t>экспериментировать с цветом, формой, величиной;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самостоятельно строить практическую деятельность с опорой на уже сформированные сенсорные эталоны и действия с ними: изменять конструкцию в высоту, длину, ширину, преобразовывать плоскостной материал в объемные формы ( квадрат, прямоугольни</w:t>
      </w:r>
      <w:proofErr w:type="gramStart"/>
      <w:r w:rsidRPr="00AB598E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B598E">
        <w:rPr>
          <w:rFonts w:ascii="Times New Roman" w:hAnsi="Times New Roman" w:cs="Times New Roman"/>
          <w:sz w:val="28"/>
          <w:szCs w:val="28"/>
        </w:rPr>
        <w:t xml:space="preserve"> в цилиндр, круг и полукруг - в конус, квадрат- в куб), объединять различные геометрические формы в одну ( квадрат, прямоугольник, многоугольник);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>создавать художественный образ реальной действительности из разных материалов, узнаваемой по форме, цвету, пропорциям, с опорой на свойства материала (его цвет, форму, фактуру);</w:t>
      </w:r>
    </w:p>
    <w:p w:rsidR="002F3B1A" w:rsidRPr="00AB598E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598E">
        <w:rPr>
          <w:rFonts w:ascii="Times New Roman" w:hAnsi="Times New Roman" w:cs="Times New Roman"/>
          <w:sz w:val="28"/>
          <w:szCs w:val="28"/>
        </w:rPr>
        <w:t xml:space="preserve">учить исследовать и воспринимать природу с помощью всех органов чувств </w:t>
      </w:r>
      <w:proofErr w:type="gramStart"/>
      <w:r w:rsidRPr="00AB598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598E">
        <w:rPr>
          <w:rFonts w:ascii="Times New Roman" w:hAnsi="Times New Roman" w:cs="Times New Roman"/>
          <w:sz w:val="28"/>
          <w:szCs w:val="28"/>
        </w:rPr>
        <w:t>слушать ее звуки, чувствовать запахи, наслаждаться ее красками).</w:t>
      </w:r>
    </w:p>
    <w:p w:rsidR="002F3B1A" w:rsidRPr="00051EA1" w:rsidRDefault="002F3B1A" w:rsidP="00945FF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EA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</w:p>
    <w:p w:rsidR="002F3B1A" w:rsidRPr="00051EA1" w:rsidRDefault="002F3B1A" w:rsidP="00945FF8">
      <w:pPr>
        <w:pStyle w:val="a9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EA1">
        <w:rPr>
          <w:rFonts w:ascii="Times New Roman" w:hAnsi="Times New Roman" w:cs="Times New Roman"/>
          <w:b/>
          <w:sz w:val="28"/>
          <w:szCs w:val="28"/>
        </w:rPr>
        <w:t>Задачи возраста:</w:t>
      </w:r>
    </w:p>
    <w:p w:rsidR="002F3B1A" w:rsidRDefault="002F3B1A" w:rsidP="00051EA1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>продолжать развивать познавательные способности (выявлять общее и различное, обобщать, прослеживать закономерности, классифицировать предметы по разным признакам (внешним и функциональным);</w:t>
      </w:r>
    </w:p>
    <w:p w:rsidR="00B34D59" w:rsidRPr="008E1247" w:rsidRDefault="00B34D59" w:rsidP="00051EA1">
      <w:pPr>
        <w:pStyle w:val="a9"/>
        <w:numPr>
          <w:ilvl w:val="2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D59">
        <w:rPr>
          <w:rFonts w:ascii="Times New Roman" w:hAnsi="Times New Roman" w:cs="Times New Roman"/>
          <w:i/>
          <w:sz w:val="28"/>
          <w:szCs w:val="28"/>
        </w:rPr>
        <w:t>Средства реализации:</w:t>
      </w:r>
      <w:r>
        <w:rPr>
          <w:rFonts w:ascii="Times New Roman" w:hAnsi="Times New Roman" w:cs="Times New Roman"/>
          <w:sz w:val="28"/>
          <w:szCs w:val="28"/>
        </w:rPr>
        <w:t xml:space="preserve"> картотека развивающих игр с применением ТРИЗ и РТВ технологий (Системный оператор, «Метод фокальных объектов», «Круги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Дидактические настольные игры и т.д.)</w:t>
      </w:r>
    </w:p>
    <w:p w:rsidR="002F3B1A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>учить устанавливать простые связи между явлениями и предметами, предполагать изменения предметов в результате воздействия на них, прогнозировать эффект от своих действий;</w:t>
      </w:r>
    </w:p>
    <w:p w:rsidR="00B34D59" w:rsidRPr="008E1247" w:rsidRDefault="00B34D59" w:rsidP="00051EA1">
      <w:pPr>
        <w:pStyle w:val="a9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B34D59">
        <w:rPr>
          <w:rFonts w:ascii="Times New Roman" w:hAnsi="Times New Roman" w:cs="Times New Roman"/>
          <w:i/>
          <w:sz w:val="28"/>
          <w:szCs w:val="28"/>
        </w:rPr>
        <w:t>Средства реализации</w:t>
      </w:r>
      <w:r>
        <w:rPr>
          <w:rFonts w:ascii="Times New Roman" w:hAnsi="Times New Roman" w:cs="Times New Roman"/>
          <w:sz w:val="28"/>
          <w:szCs w:val="28"/>
        </w:rPr>
        <w:t xml:space="preserve">: картотека прогулок, картотека тематических </w:t>
      </w:r>
      <w:r w:rsidRPr="00611DC7">
        <w:rPr>
          <w:rFonts w:ascii="Times New Roman" w:hAnsi="Times New Roman" w:cs="Times New Roman"/>
          <w:sz w:val="28"/>
          <w:szCs w:val="28"/>
        </w:rPr>
        <w:t xml:space="preserve">недель </w:t>
      </w:r>
      <w:proofErr w:type="spellStart"/>
      <w:r w:rsidRPr="00611DC7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611DC7">
        <w:rPr>
          <w:rFonts w:ascii="Times New Roman" w:hAnsi="Times New Roman" w:cs="Times New Roman"/>
          <w:sz w:val="28"/>
          <w:szCs w:val="28"/>
        </w:rPr>
        <w:t>.</w:t>
      </w:r>
    </w:p>
    <w:p w:rsidR="002F3B1A" w:rsidRPr="008E1247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 xml:space="preserve">учить находить причины и следствия событий, происходящих в </w:t>
      </w:r>
      <w:proofErr w:type="spellStart"/>
      <w:r w:rsidRPr="008E1247">
        <w:rPr>
          <w:rFonts w:ascii="Times New Roman" w:hAnsi="Times New Roman" w:cs="Times New Roman"/>
          <w:sz w:val="28"/>
          <w:szCs w:val="28"/>
        </w:rPr>
        <w:t>историческо</w:t>
      </w:r>
      <w:proofErr w:type="spellEnd"/>
      <w:r w:rsidRPr="008E1247">
        <w:rPr>
          <w:rFonts w:ascii="Times New Roman" w:hAnsi="Times New Roman" w:cs="Times New Roman"/>
          <w:sz w:val="28"/>
          <w:szCs w:val="28"/>
        </w:rPr>
        <w:t>-географическом пространстве, сравнивать свой образ жизни с образом жизни других людей;</w:t>
      </w:r>
    </w:p>
    <w:p w:rsidR="002F3B1A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>систематизировать группы предметов по заданным свойствам;</w:t>
      </w:r>
    </w:p>
    <w:p w:rsidR="00C838D7" w:rsidRPr="00051EA1" w:rsidRDefault="00C838D7" w:rsidP="00051EA1">
      <w:pPr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051EA1">
        <w:rPr>
          <w:rFonts w:ascii="Times New Roman" w:hAnsi="Times New Roman" w:cs="Times New Roman"/>
          <w:i/>
          <w:sz w:val="28"/>
          <w:szCs w:val="28"/>
        </w:rPr>
        <w:t>Средства реализации:</w:t>
      </w:r>
      <w:r w:rsidRPr="00051EA1">
        <w:rPr>
          <w:rFonts w:ascii="Times New Roman" w:hAnsi="Times New Roman" w:cs="Times New Roman"/>
          <w:sz w:val="28"/>
          <w:szCs w:val="28"/>
        </w:rPr>
        <w:t xml:space="preserve"> картотека развивающих игр с применением ТРИЗ и РТВ технологий (Системный оператор, «Метод фокальных объектов», «Круги </w:t>
      </w:r>
      <w:proofErr w:type="spellStart"/>
      <w:r w:rsidRPr="00051EA1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051EA1">
        <w:rPr>
          <w:rFonts w:ascii="Times New Roman" w:hAnsi="Times New Roman" w:cs="Times New Roman"/>
          <w:sz w:val="28"/>
          <w:szCs w:val="28"/>
        </w:rPr>
        <w:t>», Дидактические настольные игры и т.д.)</w:t>
      </w:r>
    </w:p>
    <w:p w:rsidR="002F3B1A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247">
        <w:rPr>
          <w:rFonts w:ascii="Times New Roman" w:hAnsi="Times New Roman" w:cs="Times New Roman"/>
          <w:sz w:val="28"/>
          <w:szCs w:val="28"/>
        </w:rPr>
        <w:t xml:space="preserve">продолжать развивать символическую функцию мышления в процессе использования элементов традиционной системы составления карт (условных обозначений), умение создавать систему знаков и применять её, строить и понимать планы-карты, прокладывать и считывать маршруты, придумывать символы или знаки событий и мест (пиктограммы), выполнять </w:t>
      </w:r>
      <w:r w:rsidRPr="008E1247">
        <w:rPr>
          <w:rFonts w:ascii="Times New Roman" w:hAnsi="Times New Roman" w:cs="Times New Roman"/>
          <w:sz w:val="28"/>
          <w:szCs w:val="28"/>
        </w:rPr>
        <w:lastRenderedPageBreak/>
        <w:t>опыты и наблюдения по моделям и схемам, составлять природоохранные знаки с использованием различных символов;</w:t>
      </w:r>
      <w:r w:rsidR="00C83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838D7" w:rsidRPr="00051EA1" w:rsidRDefault="00C838D7" w:rsidP="00051EA1">
      <w:pPr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051EA1">
        <w:rPr>
          <w:rFonts w:ascii="Times New Roman" w:hAnsi="Times New Roman" w:cs="Times New Roman"/>
          <w:i/>
          <w:sz w:val="28"/>
          <w:szCs w:val="28"/>
        </w:rPr>
        <w:t>Средства реализации</w:t>
      </w:r>
      <w:r w:rsidRPr="00051EA1">
        <w:rPr>
          <w:rFonts w:ascii="Times New Roman" w:hAnsi="Times New Roman" w:cs="Times New Roman"/>
          <w:sz w:val="28"/>
          <w:szCs w:val="28"/>
        </w:rPr>
        <w:t>: картотека опытов и экспериментов; карточки-схемы по созданию моделей (биоценозы, «мой маршрут домой»)</w:t>
      </w:r>
    </w:p>
    <w:p w:rsidR="002F3B1A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>совершенствовать знания о различных профессиях, изучать особенности взаимодействия людей друг с другом в трудовом коллективе ради достижения общей цели (директор завода, инженер, рабочий — все работают над выпуском автомобиля);</w:t>
      </w:r>
    </w:p>
    <w:p w:rsidR="00C838D7" w:rsidRPr="008E1247" w:rsidRDefault="00C838D7" w:rsidP="00051EA1">
      <w:pPr>
        <w:pStyle w:val="a9"/>
        <w:numPr>
          <w:ilvl w:val="2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38D7">
        <w:rPr>
          <w:rFonts w:ascii="Times New Roman" w:hAnsi="Times New Roman" w:cs="Times New Roman"/>
          <w:i/>
          <w:sz w:val="28"/>
          <w:szCs w:val="28"/>
        </w:rPr>
        <w:t>Средства реализации:</w:t>
      </w:r>
      <w:r>
        <w:rPr>
          <w:rFonts w:ascii="Times New Roman" w:hAnsi="Times New Roman" w:cs="Times New Roman"/>
          <w:sz w:val="28"/>
          <w:szCs w:val="28"/>
        </w:rPr>
        <w:t xml:space="preserve"> проектная деятельность в рамках тематических недель</w:t>
      </w:r>
    </w:p>
    <w:p w:rsidR="002F3B1A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sz w:val="28"/>
          <w:szCs w:val="28"/>
        </w:rPr>
        <w:t>формировать на основе иссле</w:t>
      </w:r>
      <w:r w:rsidR="00611DC7">
        <w:rPr>
          <w:rFonts w:ascii="Times New Roman" w:hAnsi="Times New Roman" w:cs="Times New Roman"/>
          <w:sz w:val="28"/>
          <w:szCs w:val="28"/>
        </w:rPr>
        <w:t xml:space="preserve">довательской деятельности </w:t>
      </w:r>
      <w:proofErr w:type="spellStart"/>
      <w:r w:rsidR="00611DC7">
        <w:rPr>
          <w:rFonts w:ascii="Times New Roman" w:hAnsi="Times New Roman" w:cs="Times New Roman"/>
          <w:sz w:val="28"/>
          <w:szCs w:val="28"/>
        </w:rPr>
        <w:t>природ</w:t>
      </w:r>
      <w:r w:rsidRPr="008E1247">
        <w:rPr>
          <w:rFonts w:ascii="Times New Roman" w:hAnsi="Times New Roman" w:cs="Times New Roman"/>
          <w:sz w:val="28"/>
          <w:szCs w:val="28"/>
        </w:rPr>
        <w:t>охранные</w:t>
      </w:r>
      <w:proofErr w:type="spellEnd"/>
      <w:r w:rsidRPr="008E1247">
        <w:rPr>
          <w:rFonts w:ascii="Times New Roman" w:hAnsi="Times New Roman" w:cs="Times New Roman"/>
          <w:sz w:val="28"/>
          <w:szCs w:val="28"/>
        </w:rPr>
        <w:t xml:space="preserve"> навыки поведения в природных условиях и населённых пунктах (почему нужно забирать мусор с собой после отдыха или бросать в урны, не пугать животных в парках, на природе);</w:t>
      </w:r>
    </w:p>
    <w:p w:rsidR="008E1247" w:rsidRPr="008E1247" w:rsidRDefault="008E1247" w:rsidP="00051EA1">
      <w:pPr>
        <w:pStyle w:val="a9"/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8E1247">
        <w:rPr>
          <w:rFonts w:ascii="Times New Roman" w:hAnsi="Times New Roman" w:cs="Times New Roman"/>
          <w:i/>
          <w:sz w:val="28"/>
          <w:szCs w:val="28"/>
        </w:rPr>
        <w:t>Средства реализации</w:t>
      </w:r>
      <w:r>
        <w:rPr>
          <w:rFonts w:ascii="Times New Roman" w:hAnsi="Times New Roman" w:cs="Times New Roman"/>
          <w:sz w:val="28"/>
          <w:szCs w:val="28"/>
        </w:rPr>
        <w:t>: регулярные беседы на прогулках в процессе обхода территории детского сада по эко точкам (точка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»); подобранная картотека экологических презентаций на тему: «Экологические катастрофы».</w:t>
      </w:r>
    </w:p>
    <w:p w:rsidR="002F3B1A" w:rsidRPr="008E1247" w:rsidRDefault="002F3B1A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2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1247">
        <w:rPr>
          <w:rFonts w:ascii="Times New Roman" w:hAnsi="Times New Roman" w:cs="Times New Roman"/>
          <w:sz w:val="28"/>
          <w:szCs w:val="28"/>
        </w:rPr>
        <w:t>оддерживать самостоятельную поисково-исследовательскую деятельность (проведение опытов, наблюдений, поиск информации в литературе).</w:t>
      </w:r>
    </w:p>
    <w:p w:rsidR="002F3B1A" w:rsidRPr="00051EA1" w:rsidRDefault="008E1247" w:rsidP="00051EA1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A1">
        <w:rPr>
          <w:rFonts w:ascii="Times New Roman" w:hAnsi="Times New Roman" w:cs="Times New Roman"/>
          <w:i/>
          <w:sz w:val="28"/>
          <w:szCs w:val="28"/>
        </w:rPr>
        <w:t>Средства:</w:t>
      </w:r>
      <w:r w:rsidRPr="00051EA1">
        <w:rPr>
          <w:rFonts w:ascii="Times New Roman" w:hAnsi="Times New Roman" w:cs="Times New Roman"/>
          <w:sz w:val="28"/>
          <w:szCs w:val="28"/>
        </w:rPr>
        <w:t xml:space="preserve"> символы и знаки, планы помещений, календари и ежедневники, структура расписаний планов на будущее (информационное поле заполняемое в процессе совместного с детьми планирования по выбранным темам),</w:t>
      </w:r>
      <w:proofErr w:type="gramStart"/>
      <w:r w:rsidRPr="00051E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51EA1">
        <w:rPr>
          <w:rFonts w:ascii="Times New Roman" w:hAnsi="Times New Roman" w:cs="Times New Roman"/>
          <w:sz w:val="28"/>
          <w:szCs w:val="28"/>
        </w:rPr>
        <w:t xml:space="preserve"> игры на классификацию предметов по внешним </w:t>
      </w:r>
      <w:r w:rsidR="00B34D59" w:rsidRPr="00051EA1">
        <w:rPr>
          <w:rFonts w:ascii="Times New Roman" w:hAnsi="Times New Roman" w:cs="Times New Roman"/>
          <w:sz w:val="28"/>
          <w:szCs w:val="28"/>
        </w:rPr>
        <w:t>признакам.</w:t>
      </w:r>
    </w:p>
    <w:p w:rsidR="002F3B1A" w:rsidRPr="00B34D59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D59">
        <w:rPr>
          <w:rFonts w:ascii="Times New Roman" w:hAnsi="Times New Roman" w:cs="Times New Roman"/>
          <w:b/>
          <w:sz w:val="28"/>
          <w:szCs w:val="28"/>
        </w:rPr>
        <w:t>Природное окружение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D59">
        <w:rPr>
          <w:rFonts w:ascii="Times New Roman" w:hAnsi="Times New Roman" w:cs="Times New Roman"/>
          <w:b/>
          <w:sz w:val="28"/>
          <w:szCs w:val="28"/>
        </w:rPr>
        <w:t>Задачи возраста</w:t>
      </w:r>
      <w:r w:rsidRPr="002F3B1A">
        <w:rPr>
          <w:rFonts w:ascii="Times New Roman" w:hAnsi="Times New Roman" w:cs="Times New Roman"/>
          <w:sz w:val="28"/>
          <w:szCs w:val="28"/>
        </w:rPr>
        <w:t>: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учить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относиться к живой и неживой природе, заранее предвидеть положительные и отрицательные последствия своего вмешательства в естественные природные и хозяйственные циклы, формировать ресурсосберегающее отношение к ней; 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продолжать развивать представления о целостности природы и взаимосвязях её компонентов; • формировать элементарные представления о круговороте воды в природе; 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• помогать видеть красоту и разнообразие природы (богатство её форм, красок, запахов), получать удовольствие от общения с ней.</w:t>
      </w:r>
    </w:p>
    <w:p w:rsid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B1A">
        <w:rPr>
          <w:rFonts w:ascii="Times New Roman" w:hAnsi="Times New Roman" w:cs="Times New Roman"/>
          <w:sz w:val="28"/>
          <w:szCs w:val="28"/>
        </w:rPr>
        <w:t xml:space="preserve">Более углублённо знакомить с объектами живой и неживой природы: камнями, песком, глиной, почвой, солнцем, водой, растениями, животными, </w:t>
      </w:r>
      <w:r w:rsidRPr="002F3B1A">
        <w:rPr>
          <w:rFonts w:ascii="Times New Roman" w:hAnsi="Times New Roman" w:cs="Times New Roman"/>
          <w:sz w:val="28"/>
          <w:szCs w:val="28"/>
        </w:rPr>
        <w:lastRenderedPageBreak/>
        <w:t>грибами.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Знакомить с разнообразием водоёмов, причинами и последствиями их загрязнения, необходимостью охраны.</w:t>
      </w:r>
    </w:p>
    <w:p w:rsidR="00B34D59" w:rsidRPr="002F3B1A" w:rsidRDefault="00B34D59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4D59">
        <w:rPr>
          <w:rFonts w:ascii="Times New Roman" w:hAnsi="Times New Roman" w:cs="Times New Roman"/>
          <w:i/>
          <w:sz w:val="28"/>
          <w:szCs w:val="28"/>
        </w:rPr>
        <w:t>Средства реализации</w:t>
      </w:r>
      <w:r>
        <w:rPr>
          <w:rFonts w:ascii="Times New Roman" w:hAnsi="Times New Roman" w:cs="Times New Roman"/>
          <w:sz w:val="28"/>
          <w:szCs w:val="28"/>
        </w:rPr>
        <w:t>: детское экспериментирование, документальные фильмы, презентации; созданные детьми биоценозы.</w:t>
      </w:r>
    </w:p>
    <w:p w:rsidR="002F3B1A" w:rsidRPr="00B34D59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D59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 представлений</w:t>
      </w:r>
    </w:p>
    <w:p w:rsidR="002F3B1A" w:rsidRPr="00B34D59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D59">
        <w:rPr>
          <w:rFonts w:ascii="Times New Roman" w:hAnsi="Times New Roman" w:cs="Times New Roman"/>
          <w:b/>
          <w:sz w:val="28"/>
          <w:szCs w:val="28"/>
        </w:rPr>
        <w:t>Задачи возраста: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способствовать проявлению и развитию математических способностей; поддерживать интерес к миру чисел и фигур; 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формировать обобщённые представления о величине и форме; </w:t>
      </w:r>
    </w:p>
    <w:p w:rsidR="00B34D59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содействовать развитию умений сравнивать множества практическим путём и опосредованно; 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• формировать умения вычислительной деятельности на материале решения простых арифметических задач; 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• знакомить с множествами и операциями над ними, с графическим изображением множеств.</w:t>
      </w:r>
    </w:p>
    <w:p w:rsidR="002F3B1A" w:rsidRPr="002F3B1A" w:rsidRDefault="00B34D59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6F13">
        <w:rPr>
          <w:rFonts w:ascii="Times New Roman" w:hAnsi="Times New Roman" w:cs="Times New Roman"/>
          <w:i/>
          <w:sz w:val="28"/>
          <w:szCs w:val="28"/>
        </w:rPr>
        <w:t>Средства реализации:</w:t>
      </w:r>
      <w:r>
        <w:rPr>
          <w:rFonts w:ascii="Times New Roman" w:hAnsi="Times New Roman" w:cs="Times New Roman"/>
          <w:sz w:val="28"/>
          <w:szCs w:val="28"/>
        </w:rPr>
        <w:t xml:space="preserve"> рабочие тетради</w:t>
      </w:r>
      <w:r w:rsidR="00F56F13">
        <w:rPr>
          <w:rFonts w:ascii="Times New Roman" w:hAnsi="Times New Roman" w:cs="Times New Roman"/>
          <w:sz w:val="28"/>
          <w:szCs w:val="28"/>
        </w:rPr>
        <w:t xml:space="preserve"> программы «Моза</w:t>
      </w:r>
      <w:r w:rsidR="00BD55EA">
        <w:rPr>
          <w:rFonts w:ascii="Times New Roman" w:hAnsi="Times New Roman" w:cs="Times New Roman"/>
          <w:sz w:val="28"/>
          <w:szCs w:val="28"/>
        </w:rPr>
        <w:t>и</w:t>
      </w:r>
      <w:r w:rsidR="00F56F13">
        <w:rPr>
          <w:rFonts w:ascii="Times New Roman" w:hAnsi="Times New Roman" w:cs="Times New Roman"/>
          <w:sz w:val="28"/>
          <w:szCs w:val="28"/>
        </w:rPr>
        <w:t xml:space="preserve">ка»; дидактические игры «Палочки </w:t>
      </w:r>
      <w:proofErr w:type="spellStart"/>
      <w:r w:rsidR="00F56F13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F56F13">
        <w:rPr>
          <w:rFonts w:ascii="Times New Roman" w:hAnsi="Times New Roman" w:cs="Times New Roman"/>
          <w:sz w:val="28"/>
          <w:szCs w:val="28"/>
        </w:rPr>
        <w:t xml:space="preserve">», «Блоки </w:t>
      </w:r>
      <w:proofErr w:type="spellStart"/>
      <w:r w:rsidR="00F56F13">
        <w:rPr>
          <w:rFonts w:ascii="Times New Roman" w:hAnsi="Times New Roman" w:cs="Times New Roman"/>
          <w:sz w:val="28"/>
          <w:szCs w:val="28"/>
        </w:rPr>
        <w:t>Дьеныша</w:t>
      </w:r>
      <w:proofErr w:type="spellEnd"/>
      <w:r w:rsidR="00F56F13">
        <w:rPr>
          <w:rFonts w:ascii="Times New Roman" w:hAnsi="Times New Roman" w:cs="Times New Roman"/>
          <w:sz w:val="28"/>
          <w:szCs w:val="28"/>
        </w:rPr>
        <w:t>»</w:t>
      </w:r>
      <w:r w:rsidR="00BD55EA">
        <w:rPr>
          <w:rFonts w:ascii="Times New Roman" w:hAnsi="Times New Roman" w:cs="Times New Roman"/>
          <w:sz w:val="28"/>
          <w:szCs w:val="28"/>
        </w:rPr>
        <w:t>.</w:t>
      </w:r>
    </w:p>
    <w:p w:rsidR="00E52858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F13">
        <w:rPr>
          <w:rFonts w:ascii="Times New Roman" w:hAnsi="Times New Roman" w:cs="Times New Roman"/>
          <w:b/>
          <w:sz w:val="28"/>
          <w:szCs w:val="28"/>
        </w:rPr>
        <w:t>Количественные представления и счёт</w:t>
      </w:r>
    </w:p>
    <w:p w:rsidR="00F56F13" w:rsidRPr="00E52858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В условиях познавательно-практической деятельности содействовать получению детьми новых сведений о числе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число как результат </w:t>
      </w:r>
      <w:r w:rsidR="000903B1">
        <w:rPr>
          <w:rFonts w:ascii="Times New Roman" w:hAnsi="Times New Roman" w:cs="Times New Roman"/>
          <w:sz w:val="28"/>
          <w:szCs w:val="28"/>
        </w:rPr>
        <w:t xml:space="preserve"> </w:t>
      </w:r>
      <w:r w:rsidRPr="002F3B1A">
        <w:rPr>
          <w:rFonts w:ascii="Times New Roman" w:hAnsi="Times New Roman" w:cs="Times New Roman"/>
          <w:sz w:val="28"/>
          <w:szCs w:val="28"/>
        </w:rPr>
        <w:t xml:space="preserve">измерения) Продолжать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F56F13" w:rsidRDefault="00F56F13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F3B1A" w:rsidRPr="002F3B1A">
        <w:rPr>
          <w:rFonts w:ascii="Times New Roman" w:hAnsi="Times New Roman" w:cs="Times New Roman"/>
          <w:sz w:val="28"/>
          <w:szCs w:val="28"/>
        </w:rPr>
        <w:t xml:space="preserve">пражнять в объединении, дополнении множеств, удалении из множества части или отдельных его частей. 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Совершенствовать навыки количественного и порядкового счёта в пределах 10. Познакомить со счётом в пределах 20 без операций над числами. Познакомить с цифрами от 0 до 9.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Закреплять понимание отношений между числами натурального ряда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7 больше 6 на 1, а 6 меньше 7 на 1). 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Учить называть числа в прямом и обратном порядке (устный счет), последующее и предыдущее число к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названному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или обозначенному цифрой, определять пропущенное число. 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Познакомить с составом чисел из единиц в пределах 10 на конкретном материале. 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F56F13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Учить на наглядной основе составлять и решать простые арифметические задачи на сложение (к большему прибавляется меньшее) и на вычитание </w:t>
      </w:r>
      <w:r w:rsidRPr="002F3B1A">
        <w:rPr>
          <w:rFonts w:ascii="Times New Roman" w:hAnsi="Times New Roman" w:cs="Times New Roman"/>
          <w:sz w:val="28"/>
          <w:szCs w:val="28"/>
        </w:rPr>
        <w:lastRenderedPageBreak/>
        <w:t xml:space="preserve">(вычитаемое меньше остатка); при решении задач учить пользоваться знаками действий «+», «—»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>знаком отношения «=»</w:t>
      </w:r>
    </w:p>
    <w:p w:rsid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.Дать представление о размене ходящих в обращении монет.</w:t>
      </w:r>
    </w:p>
    <w:p w:rsidR="00F56F13" w:rsidRPr="00F56F13" w:rsidRDefault="00F56F13" w:rsidP="00051EA1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F13">
        <w:rPr>
          <w:rFonts w:ascii="Times New Roman" w:hAnsi="Times New Roman" w:cs="Times New Roman"/>
          <w:b/>
          <w:bCs/>
          <w:sz w:val="28"/>
          <w:szCs w:val="28"/>
        </w:rPr>
        <w:t>Величина</w:t>
      </w:r>
    </w:p>
    <w:p w:rsidR="00F56F13" w:rsidRPr="00432030" w:rsidRDefault="00F56F13" w:rsidP="00432030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Учить делить предмет на 2, 4, 8 равных частей путём сгибания (бумаги, ткани, ленты), а также с помощью измерения условной мерой; правильно называть части целого (половина, одна часть из четырёх, одна четвёртая, две четвёртых и т.д.); понимать, что целое больше своей части, а часть меньше целого.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Формировать у детей первоначальные измерительные умения. Привлекая детей к выполнению практических заданий, учить измерять длину, ширину, высоту предметов (отрезки прямых линий) с помощью условной меры (бумаги в клетку).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Учить детей измерять объём жидких и сыпучих веществ с помощью условной меры.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Развивать </w:t>
      </w:r>
      <w:r w:rsidRPr="00432030">
        <w:rPr>
          <w:rFonts w:ascii="Cambria Math" w:eastAsia="NewtonC" w:hAnsi="Cambria Math" w:cs="Cambria Math"/>
          <w:sz w:val="28"/>
          <w:szCs w:val="28"/>
        </w:rPr>
        <w:t>≪</w:t>
      </w:r>
      <w:r w:rsidRPr="00432030">
        <w:rPr>
          <w:rFonts w:ascii="Times New Roman" w:eastAsia="NewtonC" w:hAnsi="Times New Roman" w:cs="Times New Roman"/>
          <w:sz w:val="28"/>
          <w:szCs w:val="28"/>
        </w:rPr>
        <w:t>чувство веса</w:t>
      </w:r>
      <w:r w:rsidRPr="00432030">
        <w:rPr>
          <w:rFonts w:ascii="Cambria Math" w:eastAsia="NewtonC" w:hAnsi="Cambria Math" w:cs="Cambria Math"/>
          <w:sz w:val="28"/>
          <w:szCs w:val="28"/>
        </w:rPr>
        <w:t>≫</w:t>
      </w:r>
      <w:r w:rsidRPr="00432030">
        <w:rPr>
          <w:rFonts w:ascii="Times New Roman" w:eastAsia="NewtonC" w:hAnsi="Times New Roman" w:cs="Times New Roman"/>
          <w:sz w:val="28"/>
          <w:szCs w:val="28"/>
        </w:rPr>
        <w:t>. Формировать представление о весе предмета как о свойстве предмета обладать тяжестью и о способах его измерения. Сравнивать вес предметов (тяжелее — легче) путём взвешивания их на ладонях. Познакомить с весами.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Развивать представление о том, что результат измерения (длины, веса, объёма предметов) зависит от величины условной меры.</w:t>
      </w:r>
    </w:p>
    <w:p w:rsidR="00B83DF0" w:rsidRPr="00432030" w:rsidRDefault="00B83DF0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i/>
          <w:sz w:val="28"/>
          <w:szCs w:val="28"/>
        </w:rPr>
        <w:t>Средства реализации: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средства детского экспериментирования, приготовление различных блюд в центре кулинарии; рабочие тетради.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before="240" w:after="0"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432030">
        <w:rPr>
          <w:rFonts w:ascii="Times New Roman" w:eastAsia="NewtonC" w:hAnsi="Times New Roman" w:cs="Times New Roman"/>
          <w:b/>
          <w:bCs/>
          <w:sz w:val="28"/>
          <w:szCs w:val="28"/>
        </w:rPr>
        <w:t>Геометрические представления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Систематизировать представления о многоугольниках, сформировать представления о правильных многоугольниках и их свойствах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(в процессе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выполнения практической работы </w:t>
      </w:r>
      <w:r w:rsidRPr="00432030">
        <w:rPr>
          <w:rFonts w:ascii="Times New Roman" w:eastAsia="NewtonC" w:hAnsi="Times New Roman" w:cs="Times New Roman"/>
          <w:sz w:val="28"/>
          <w:szCs w:val="28"/>
        </w:rPr>
        <w:t>с моделями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правильных треугольников, четырёхугольников, пятиугольников,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шестиугольников)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. Формировать </w:t>
      </w:r>
      <w:r w:rsidRPr="00432030">
        <w:rPr>
          <w:rFonts w:ascii="Times New Roman" w:eastAsia="NewtonC" w:hAnsi="Times New Roman" w:cs="Times New Roman"/>
          <w:sz w:val="28"/>
          <w:szCs w:val="28"/>
        </w:rPr>
        <w:t>представление о прямой линии, об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отрезке прямой.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Учить распознавать плоскост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ные фигуры независимо от их про</w:t>
      </w:r>
      <w:r w:rsidRPr="00432030">
        <w:rPr>
          <w:rFonts w:ascii="Times New Roman" w:eastAsia="NewtonC" w:hAnsi="Times New Roman" w:cs="Times New Roman"/>
          <w:sz w:val="28"/>
          <w:szCs w:val="28"/>
        </w:rPr>
        <w:t>странственного положения, изображать, располагать на плоскости,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упорядочивать по размерам, классифицировать, группировать по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цвету, форме, размерам.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Совместно с детьми в пробл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емных, игровых ситуациях модели</w:t>
      </w:r>
      <w:r w:rsidRPr="00432030">
        <w:rPr>
          <w:rFonts w:ascii="Times New Roman" w:eastAsia="NewtonC" w:hAnsi="Times New Roman" w:cs="Times New Roman"/>
          <w:sz w:val="28"/>
          <w:szCs w:val="28"/>
        </w:rPr>
        <w:t>ровать плоскостные геометрич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еские фигуры; конструировать фи</w:t>
      </w:r>
      <w:r w:rsidRPr="00432030">
        <w:rPr>
          <w:rFonts w:ascii="Times New Roman" w:eastAsia="NewtonC" w:hAnsi="Times New Roman" w:cs="Times New Roman"/>
          <w:sz w:val="28"/>
          <w:szCs w:val="28"/>
        </w:rPr>
        <w:t>гуры по слов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есному описанию и перечислению и</w:t>
      </w:r>
      <w:r w:rsidRPr="00432030">
        <w:rPr>
          <w:rFonts w:ascii="Times New Roman" w:eastAsia="NewtonC" w:hAnsi="Times New Roman" w:cs="Times New Roman"/>
          <w:sz w:val="28"/>
          <w:szCs w:val="28"/>
        </w:rPr>
        <w:t>х характерных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свойств; составлять тематичес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кие композиции из фигур по собс</w:t>
      </w:r>
      <w:r w:rsidRPr="00432030">
        <w:rPr>
          <w:rFonts w:ascii="Times New Roman" w:eastAsia="NewtonC" w:hAnsi="Times New Roman" w:cs="Times New Roman"/>
          <w:sz w:val="28"/>
          <w:szCs w:val="28"/>
        </w:rPr>
        <w:t>тве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нному замыслу. Предлагать детям </w:t>
      </w:r>
      <w:r w:rsidRPr="00432030">
        <w:rPr>
          <w:rFonts w:ascii="Times New Roman" w:eastAsia="NewtonC" w:hAnsi="Times New Roman" w:cs="Times New Roman"/>
          <w:sz w:val="28"/>
          <w:szCs w:val="28"/>
        </w:rPr>
        <w:t>воссоздавать сложные по форме предметы из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отдельных частей по контурным 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образцам, по описанию, представ</w:t>
      </w:r>
      <w:r w:rsidRPr="00432030">
        <w:rPr>
          <w:rFonts w:ascii="Times New Roman" w:eastAsia="NewtonC" w:hAnsi="Times New Roman" w:cs="Times New Roman"/>
          <w:sz w:val="28"/>
          <w:szCs w:val="28"/>
        </w:rPr>
        <w:t>лению.</w:t>
      </w:r>
    </w:p>
    <w:p w:rsidR="00F56F13" w:rsidRPr="00432030" w:rsidRDefault="00B83DF0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432030">
        <w:rPr>
          <w:rFonts w:ascii="Times New Roman" w:eastAsia="NewtonC" w:hAnsi="Times New Roman" w:cs="Times New Roman"/>
          <w:sz w:val="28"/>
          <w:szCs w:val="28"/>
        </w:rPr>
        <w:lastRenderedPageBreak/>
        <w:t xml:space="preserve">Продолжить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формирование представлений о пространственных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геометрических фигурах: шаре, призмах (в том числе к</w:t>
      </w:r>
      <w:r w:rsidRPr="00432030">
        <w:rPr>
          <w:rFonts w:ascii="Times New Roman" w:eastAsia="NewtonC" w:hAnsi="Times New Roman" w:cs="Times New Roman"/>
          <w:sz w:val="28"/>
          <w:szCs w:val="28"/>
        </w:rPr>
        <w:t>убе, парал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лелепипеде (</w:t>
      </w:r>
      <w:r w:rsidR="00F56F13" w:rsidRPr="00432030">
        <w:rPr>
          <w:rFonts w:ascii="Cambria Math" w:eastAsia="NewtonC" w:hAnsi="Cambria Math" w:cs="Cambria Math"/>
          <w:sz w:val="28"/>
          <w:szCs w:val="28"/>
        </w:rPr>
        <w:t>≪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кирпичике</w:t>
      </w:r>
      <w:r w:rsidR="00F56F13" w:rsidRPr="00432030">
        <w:rPr>
          <w:rFonts w:ascii="Cambria Math" w:eastAsia="NewtonC" w:hAnsi="Cambria Math" w:cs="Cambria Math"/>
          <w:sz w:val="28"/>
          <w:szCs w:val="28"/>
        </w:rPr>
        <w:t>≫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), цилиндре, конусе, пирамидах.</w:t>
      </w:r>
      <w:proofErr w:type="gramEnd"/>
      <w:r w:rsidR="00F56F13" w:rsidRPr="00432030">
        <w:rPr>
          <w:rFonts w:ascii="Times New Roman" w:eastAsia="NewtonC" w:hAnsi="Times New Roman" w:cs="Times New Roman"/>
          <w:sz w:val="28"/>
          <w:szCs w:val="28"/>
        </w:rPr>
        <w:t xml:space="preserve"> Показать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 xml:space="preserve">изготовление моделей этих фигур 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путём составления их из </w:t>
      </w:r>
      <w:r w:rsidRPr="00432030">
        <w:rPr>
          <w:rFonts w:ascii="Cambria Math" w:eastAsia="NewtonC" w:hAnsi="Cambria Math" w:cs="Cambria Math"/>
          <w:sz w:val="28"/>
          <w:szCs w:val="28"/>
        </w:rPr>
        <w:t>≪</w:t>
      </w:r>
      <w:r w:rsidRPr="00432030">
        <w:rPr>
          <w:rFonts w:ascii="Times New Roman" w:eastAsia="NewtonC" w:hAnsi="Times New Roman" w:cs="Times New Roman"/>
          <w:sz w:val="28"/>
          <w:szCs w:val="28"/>
        </w:rPr>
        <w:t>развёрток</w:t>
      </w:r>
      <w:r w:rsidRPr="00432030">
        <w:rPr>
          <w:rFonts w:ascii="Cambria Math" w:eastAsia="NewtonC" w:hAnsi="Cambria Math" w:cs="Cambria Math"/>
          <w:sz w:val="28"/>
          <w:szCs w:val="28"/>
        </w:rPr>
        <w:t>≫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. Учить составлять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собственные композиции из фигур и давать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им словесное описание.</w:t>
      </w:r>
    </w:p>
    <w:p w:rsidR="00B83DF0" w:rsidRPr="00432030" w:rsidRDefault="00B83DF0" w:rsidP="00432030">
      <w:pPr>
        <w:pStyle w:val="a9"/>
        <w:numPr>
          <w:ilvl w:val="1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i/>
          <w:sz w:val="28"/>
          <w:szCs w:val="28"/>
        </w:rPr>
        <w:t>Средства реализации: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рабочие тетради, Блоки </w:t>
      </w:r>
      <w:proofErr w:type="spellStart"/>
      <w:r w:rsidRPr="00432030">
        <w:rPr>
          <w:rFonts w:ascii="Times New Roman" w:eastAsia="NewtonC" w:hAnsi="Times New Roman" w:cs="Times New Roman"/>
          <w:sz w:val="28"/>
          <w:szCs w:val="28"/>
        </w:rPr>
        <w:t>Дьеныша</w:t>
      </w:r>
      <w:proofErr w:type="spellEnd"/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и т.д.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before="240" w:after="0"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432030">
        <w:rPr>
          <w:rFonts w:ascii="Times New Roman" w:eastAsia="NewtonC" w:hAnsi="Times New Roman" w:cs="Times New Roman"/>
          <w:b/>
          <w:bCs/>
          <w:sz w:val="28"/>
          <w:szCs w:val="28"/>
        </w:rPr>
        <w:t>Ориентировка в пространстве</w:t>
      </w:r>
    </w:p>
    <w:p w:rsidR="00B83DF0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Вовлекая детей в игровые проблемные ситуации, продолжать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знакомить с планами, схемами, м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>аршрутом, картой. Развивать спо</w:t>
      </w:r>
      <w:r w:rsidRPr="00432030">
        <w:rPr>
          <w:rFonts w:ascii="Times New Roman" w:eastAsia="NewtonC" w:hAnsi="Times New Roman" w:cs="Times New Roman"/>
          <w:sz w:val="28"/>
          <w:szCs w:val="28"/>
        </w:rPr>
        <w:t>собность к моделированию пространственных отношений между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объектами в виде рисунка, плана, схемы.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</w:p>
    <w:p w:rsidR="00B83DF0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Учить детей ориентироваться на ограниченной территории (лист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бумаги, учебная доска, страница тетради); располагать предметы и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их изображения в указанном </w:t>
      </w:r>
      <w:r w:rsidRPr="00432030">
        <w:rPr>
          <w:rFonts w:ascii="Times New Roman" w:eastAsia="NewtonC" w:hAnsi="Times New Roman" w:cs="Times New Roman"/>
          <w:sz w:val="28"/>
          <w:szCs w:val="28"/>
        </w:rPr>
        <w:t>направлении, отражать в речи их пространственное положение.</w:t>
      </w:r>
    </w:p>
    <w:p w:rsidR="00F56F13" w:rsidRPr="00432030" w:rsidRDefault="00F56F13" w:rsidP="00432030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Учить </w:t>
      </w:r>
      <w:r w:rsidRPr="00432030">
        <w:rPr>
          <w:rFonts w:ascii="Cambria Math" w:eastAsia="NewtonC" w:hAnsi="Cambria Math" w:cs="Cambria Math"/>
          <w:sz w:val="28"/>
          <w:szCs w:val="28"/>
        </w:rPr>
        <w:t>≪</w:t>
      </w:r>
      <w:r w:rsidRPr="00432030">
        <w:rPr>
          <w:rFonts w:ascii="Times New Roman" w:eastAsia="NewtonC" w:hAnsi="Times New Roman" w:cs="Times New Roman"/>
          <w:sz w:val="28"/>
          <w:szCs w:val="28"/>
        </w:rPr>
        <w:t>читать</w:t>
      </w:r>
      <w:r w:rsidRPr="00432030">
        <w:rPr>
          <w:rFonts w:ascii="Cambria Math" w:eastAsia="NewtonC" w:hAnsi="Cambria Math" w:cs="Cambria Math"/>
          <w:sz w:val="28"/>
          <w:szCs w:val="28"/>
        </w:rPr>
        <w:t>≫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простейшую графическую информацию, обозначающую пространствен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ные отношения объектов и </w:t>
      </w:r>
      <w:r w:rsidRPr="00432030">
        <w:rPr>
          <w:rFonts w:ascii="Times New Roman" w:eastAsia="NewtonC" w:hAnsi="Times New Roman" w:cs="Times New Roman"/>
          <w:sz w:val="28"/>
          <w:szCs w:val="28"/>
        </w:rPr>
        <w:t>направление их движения в пространстве;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самостоятельно передвигаться  в </w:t>
      </w:r>
      <w:r w:rsidRPr="00432030">
        <w:rPr>
          <w:rFonts w:ascii="Times New Roman" w:eastAsia="NewtonC" w:hAnsi="Times New Roman" w:cs="Times New Roman"/>
          <w:sz w:val="28"/>
          <w:szCs w:val="28"/>
        </w:rPr>
        <w:t>пространстве,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ориентируясь н</w:t>
      </w:r>
      <w:r w:rsidR="00B83DF0" w:rsidRPr="00432030">
        <w:rPr>
          <w:rFonts w:ascii="Times New Roman" w:eastAsia="NewtonC" w:hAnsi="Times New Roman" w:cs="Times New Roman"/>
          <w:sz w:val="28"/>
          <w:szCs w:val="28"/>
        </w:rPr>
        <w:t xml:space="preserve">а условные обозначения (знаки и </w:t>
      </w:r>
      <w:r w:rsidRPr="00432030">
        <w:rPr>
          <w:rFonts w:ascii="Times New Roman" w:eastAsia="NewtonC" w:hAnsi="Times New Roman" w:cs="Times New Roman"/>
          <w:sz w:val="28"/>
          <w:szCs w:val="28"/>
        </w:rPr>
        <w:t>символы).</w:t>
      </w:r>
    </w:p>
    <w:p w:rsidR="00F56F13" w:rsidRPr="00F56F13" w:rsidRDefault="00F56F13" w:rsidP="00051EA1">
      <w:pPr>
        <w:autoSpaceDE w:val="0"/>
        <w:autoSpaceDN w:val="0"/>
        <w:adjustRightInd w:val="0"/>
        <w:spacing w:before="240" w:after="0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F56F13">
        <w:rPr>
          <w:rFonts w:ascii="Times New Roman" w:eastAsia="NewtonC" w:hAnsi="Times New Roman" w:cs="Times New Roman"/>
          <w:b/>
          <w:bCs/>
          <w:sz w:val="28"/>
          <w:szCs w:val="28"/>
        </w:rPr>
        <w:t>Ориентировка во времени</w:t>
      </w:r>
    </w:p>
    <w:p w:rsidR="00552E35" w:rsidRPr="00432030" w:rsidRDefault="00F56F13" w:rsidP="00432030">
      <w:pPr>
        <w:pStyle w:val="a9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Продолжать формировать представления о времени (использу</w:t>
      </w:r>
      <w:r w:rsidR="00552E35" w:rsidRPr="00432030">
        <w:rPr>
          <w:rFonts w:ascii="Times New Roman" w:eastAsia="NewtonC" w:hAnsi="Times New Roman" w:cs="Times New Roman"/>
          <w:sz w:val="28"/>
          <w:szCs w:val="28"/>
        </w:rPr>
        <w:t xml:space="preserve">я </w:t>
      </w:r>
      <w:r w:rsidRPr="00432030">
        <w:rPr>
          <w:rFonts w:ascii="Times New Roman" w:eastAsia="NewtonC" w:hAnsi="Times New Roman" w:cs="Times New Roman"/>
          <w:sz w:val="28"/>
          <w:szCs w:val="28"/>
        </w:rPr>
        <w:t>наглядные модели времени и графические модели, сюжеты художественной литературы): его текучести, периодичности, необратимости, последовательности всех дней недели, месяцев, времён года</w:t>
      </w:r>
      <w:proofErr w:type="gramStart"/>
      <w:r w:rsidR="00552E35" w:rsidRPr="00432030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432030">
        <w:rPr>
          <w:rFonts w:ascii="Times New Roman" w:eastAsia="NewtonC" w:hAnsi="Times New Roman" w:cs="Times New Roman"/>
          <w:sz w:val="28"/>
          <w:szCs w:val="28"/>
        </w:rPr>
        <w:t>.</w:t>
      </w:r>
      <w:proofErr w:type="gramEnd"/>
      <w:r w:rsidRPr="00432030">
        <w:rPr>
          <w:rFonts w:ascii="Times New Roman" w:eastAsia="NewtonC" w:hAnsi="Times New Roman" w:cs="Times New Roman"/>
          <w:sz w:val="28"/>
          <w:szCs w:val="28"/>
        </w:rPr>
        <w:t>П</w:t>
      </w:r>
      <w:r w:rsidR="00552E35" w:rsidRPr="00432030">
        <w:rPr>
          <w:rFonts w:ascii="Times New Roman" w:eastAsia="NewtonC" w:hAnsi="Times New Roman" w:cs="Times New Roman"/>
          <w:sz w:val="28"/>
          <w:szCs w:val="28"/>
        </w:rPr>
        <w:t>ознакомить детей с календарём.</w:t>
      </w:r>
    </w:p>
    <w:p w:rsidR="00552E35" w:rsidRPr="00432030" w:rsidRDefault="00552E35" w:rsidP="00432030">
      <w:pPr>
        <w:pStyle w:val="a9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Побуждать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пользоваться в речи словами-понятиями: сначала,</w:t>
      </w: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 потом, после, раньше, позже, в одно и то же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время.</w:t>
      </w:r>
    </w:p>
    <w:p w:rsidR="00F56F13" w:rsidRPr="00432030" w:rsidRDefault="00552E35" w:rsidP="00432030">
      <w:pPr>
        <w:pStyle w:val="a9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 xml:space="preserve">Познакомить детей с тем, как </w:t>
      </w:r>
      <w:r w:rsidR="00F56F13" w:rsidRPr="00432030">
        <w:rPr>
          <w:rFonts w:ascii="Times New Roman" w:eastAsia="NewtonC" w:hAnsi="Times New Roman" w:cs="Times New Roman"/>
          <w:sz w:val="28"/>
          <w:szCs w:val="28"/>
        </w:rPr>
        <w:t>узнавать время по часам с точностью до 1 часа</w:t>
      </w:r>
    </w:p>
    <w:p w:rsidR="003318F4" w:rsidRDefault="003318F4" w:rsidP="00432030">
      <w:pPr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B1A" w:rsidRPr="00EF3D90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90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2F3B1A" w:rsidRPr="00EF3D90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90">
        <w:rPr>
          <w:rFonts w:ascii="Times New Roman" w:hAnsi="Times New Roman" w:cs="Times New Roman"/>
          <w:b/>
          <w:sz w:val="28"/>
          <w:szCs w:val="28"/>
        </w:rPr>
        <w:t>Овладение речью как средством общения и культуры</w:t>
      </w:r>
    </w:p>
    <w:p w:rsidR="003318F4" w:rsidRDefault="002F3B1A" w:rsidP="0043203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8F4">
        <w:rPr>
          <w:rFonts w:ascii="Times New Roman" w:hAnsi="Times New Roman" w:cs="Times New Roman"/>
          <w:b/>
          <w:sz w:val="28"/>
          <w:szCs w:val="28"/>
        </w:rPr>
        <w:t>Задачи возраста</w:t>
      </w:r>
      <w:r w:rsidRPr="002F3B1A">
        <w:rPr>
          <w:rFonts w:ascii="Times New Roman" w:hAnsi="Times New Roman" w:cs="Times New Roman"/>
          <w:sz w:val="28"/>
          <w:szCs w:val="28"/>
        </w:rPr>
        <w:t>:</w:t>
      </w:r>
    </w:p>
    <w:p w:rsidR="003318F4" w:rsidRPr="00432030" w:rsidRDefault="002F3B1A" w:rsidP="00432030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продолжать развитие фонематического слуха и навыков звукового анализа речи;</w:t>
      </w:r>
    </w:p>
    <w:p w:rsidR="002F3B1A" w:rsidRPr="00432030" w:rsidRDefault="002F3B1A" w:rsidP="00432030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совершенствовать умения пользоваться краткой и развёрнутой формой ответа; </w:t>
      </w:r>
    </w:p>
    <w:p w:rsidR="002F3B1A" w:rsidRPr="00432030" w:rsidRDefault="002F3B1A" w:rsidP="00432030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развивать связную монологическую речь; </w:t>
      </w:r>
    </w:p>
    <w:p w:rsidR="002F3B1A" w:rsidRPr="00432030" w:rsidRDefault="002F3B1A" w:rsidP="00432030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совершенствовать подготовку к обучению грамоте.</w:t>
      </w:r>
    </w:p>
    <w:p w:rsid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8F4">
        <w:rPr>
          <w:rFonts w:ascii="Times New Roman" w:hAnsi="Times New Roman" w:cs="Times New Roman"/>
          <w:b/>
          <w:sz w:val="28"/>
          <w:szCs w:val="28"/>
        </w:rPr>
        <w:lastRenderedPageBreak/>
        <w:t>Лексическое развитие</w:t>
      </w:r>
    </w:p>
    <w:p w:rsid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Продолжать работу по обогащению бытового, природоведческого, обществоведческого словаря детей. Побуждать детей интересоваться смыслом слова в повседневном общении, в специальных лексических играх и упражнениях; убеждать, что слова в разговоре необходимо употреблять в соответствии с их значением. Развивать понимание таких языковых явлений, как антонимия, синонимия, многозначность слова, побуждать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активно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использовать их в речи. </w:t>
      </w:r>
    </w:p>
    <w:p w:rsid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Совершенствовать умение использовать разные части речи в точном соответствии с их значением и целью высказывания. Помогать осваивать выразительные средства языка (эпитеты, метафоры, образные выражения) с помощью восприятия музыки,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психогимнастических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2F3B1A" w:rsidRP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Содействовать установлению динамического равновесия между речевыми сообщениями и действиями в играх-драматизациях.</w:t>
      </w:r>
    </w:p>
    <w:p w:rsidR="002F3B1A" w:rsidRPr="003318F4" w:rsidRDefault="002F3B1A" w:rsidP="00051EA1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8F4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</w:p>
    <w:p w:rsid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Совершенствовать умение различать на слух и в произношении </w:t>
      </w:r>
      <w:r w:rsidR="003318F4">
        <w:rPr>
          <w:rFonts w:ascii="Times New Roman" w:hAnsi="Times New Roman" w:cs="Times New Roman"/>
          <w:sz w:val="28"/>
          <w:szCs w:val="28"/>
        </w:rPr>
        <w:t xml:space="preserve">близкие </w:t>
      </w:r>
      <w:proofErr w:type="spellStart"/>
      <w:r w:rsidR="003318F4">
        <w:rPr>
          <w:rFonts w:ascii="Times New Roman" w:hAnsi="Times New Roman" w:cs="Times New Roman"/>
          <w:sz w:val="28"/>
          <w:szCs w:val="28"/>
        </w:rPr>
        <w:t>в</w:t>
      </w:r>
      <w:r w:rsidRPr="002F3B1A">
        <w:rPr>
          <w:rFonts w:ascii="Times New Roman" w:hAnsi="Times New Roman" w:cs="Times New Roman"/>
          <w:sz w:val="28"/>
          <w:szCs w:val="28"/>
        </w:rPr>
        <w:t>артикуляционном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 отношении звуки — согласные свистящие, шипящие, сонорные (с — з, ш — ж, с — ш, л —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и др.), твёрдые и мягкие (р —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, л — ль, с —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>), звонкие и глухие (д — т, б — п). Различение осуществл</w:t>
      </w:r>
      <w:r w:rsidR="003318F4">
        <w:rPr>
          <w:rFonts w:ascii="Times New Roman" w:hAnsi="Times New Roman" w:cs="Times New Roman"/>
          <w:sz w:val="28"/>
          <w:szCs w:val="28"/>
        </w:rPr>
        <w:t xml:space="preserve">яется в процессе проговаривания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, скороговорок, коротких стихотворений.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Использование упражнений на дифференциацию наиболее часто смешиваемых звуков: воспитатель вперемешку произносит два сходных по звучанию звука (ж, з), а дети показывают движения, характеризующие образ, с которым связан звук; педагог произносит 9—11 слов со сходными звуками, а дети показывают движения; детям предлагается назвать три слова со звуком, встречающиеся в предложении или в отрывке из стихотворения;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с опорой на картинки дети составляют цепочку слов.</w:t>
      </w:r>
    </w:p>
    <w:p w:rsidR="003318F4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Воспитатель прилагает усилия, чтобы к концу дошкольного возраста все дети правильно произносили звуки родного языка. Для этого поддерживает интерес к звучащему слову через игры со звуками и рифмами, умению называть слова с определенным звуком, находить слова с этим звуком в предложении, определять место звука в слове. 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Развивать и отрабатывать интонационную выразительность речи (изменение высоты голоса, силы его звучания, ритма и темпа) в процессе разучивания стихотворений, средствами театрализованной деятельности, в игровых заданиях и пр. Отрабатывать дикцию: внятно и отчетливо произносить все слова и словосочетания с естественными интонациями.</w:t>
      </w:r>
    </w:p>
    <w:p w:rsidR="003318F4" w:rsidRDefault="002F3B1A" w:rsidP="00051EA1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8F4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</w:p>
    <w:p w:rsidR="00A961F9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Учить детей употреблять в высказываниях различные типы предложений (простые, сложные, с прямой речью). Помогать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строить </w:t>
      </w:r>
      <w:r w:rsidRPr="002F3B1A">
        <w:rPr>
          <w:rFonts w:ascii="Times New Roman" w:hAnsi="Times New Roman" w:cs="Times New Roman"/>
          <w:sz w:val="28"/>
          <w:szCs w:val="28"/>
        </w:rPr>
        <w:lastRenderedPageBreak/>
        <w:t>сложноподчинённые предложения, использовать языковые средства для соединения их частей (чтобы, ког</w:t>
      </w:r>
      <w:r w:rsidR="00A961F9">
        <w:rPr>
          <w:rFonts w:ascii="Times New Roman" w:hAnsi="Times New Roman" w:cs="Times New Roman"/>
          <w:sz w:val="28"/>
          <w:szCs w:val="28"/>
        </w:rPr>
        <w:t>да, потому что, если, если бы).</w:t>
      </w:r>
    </w:p>
    <w:p w:rsidR="002F3B1A" w:rsidRPr="00A961F9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Продолжать упражнять детей в согласовании слов в предложении. Закреплять умение осознанного и уместного употребления слов в соответствии с контекстом высказывания. Упражнять в образовании слов по образцу (однокоренных, слов с суффиксами, глаголов с приставками, прилагательных в сравнительной и превосходной степени). 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Обращать внимание на формирование способов словообразования глаголов, существительных, прилагательных (хочу пить — пей, продаёт — продавец, шкатулка из дерева — деревянная шкатулка); умений от исходного слова подобрать словообразовательное: снег — снежинка, снежный, снеговик, подснежник.</w:t>
      </w:r>
      <w:proofErr w:type="gramEnd"/>
    </w:p>
    <w:p w:rsidR="002F3B1A" w:rsidRPr="00A961F9" w:rsidRDefault="002F3B1A" w:rsidP="00051EA1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1F9">
        <w:rPr>
          <w:rFonts w:ascii="Times New Roman" w:hAnsi="Times New Roman" w:cs="Times New Roman"/>
          <w:b/>
          <w:sz w:val="28"/>
          <w:szCs w:val="28"/>
        </w:rPr>
        <w:t>Связная речь</w:t>
      </w:r>
    </w:p>
    <w:p w:rsidR="00A961F9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Формировать умение вести диалог между воспитателем и ребёнком, между детьми; воспитывать культуру речевого общения. Налаживать совместную игровую деятельность детей, в процессе которой возникает необходимость объяснения друг другу содержания и правил игры. </w:t>
      </w:r>
    </w:p>
    <w:p w:rsidR="00BC5125" w:rsidRP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125">
        <w:rPr>
          <w:rFonts w:ascii="Times New Roman" w:hAnsi="Times New Roman" w:cs="Times New Roman"/>
          <w:sz w:val="28"/>
          <w:szCs w:val="28"/>
        </w:rPr>
        <w:t>Совершенствовать умения соста</w:t>
      </w:r>
      <w:r w:rsidR="00A961F9" w:rsidRPr="00BC5125">
        <w:rPr>
          <w:rFonts w:ascii="Times New Roman" w:hAnsi="Times New Roman" w:cs="Times New Roman"/>
          <w:sz w:val="28"/>
          <w:szCs w:val="28"/>
        </w:rPr>
        <w:t xml:space="preserve">влять рассказы (о предметах, </w:t>
      </w:r>
      <w:proofErr w:type="spellStart"/>
      <w:r w:rsidR="00A961F9" w:rsidRPr="00BC5125">
        <w:rPr>
          <w:rFonts w:ascii="Times New Roman" w:hAnsi="Times New Roman" w:cs="Times New Roman"/>
          <w:sz w:val="28"/>
          <w:szCs w:val="28"/>
        </w:rPr>
        <w:t>по</w:t>
      </w:r>
      <w:r w:rsidRPr="00BC5125">
        <w:rPr>
          <w:rFonts w:ascii="Times New Roman" w:hAnsi="Times New Roman" w:cs="Times New Roman"/>
          <w:sz w:val="28"/>
          <w:szCs w:val="28"/>
        </w:rPr>
        <w:t>картине</w:t>
      </w:r>
      <w:proofErr w:type="spellEnd"/>
      <w:r w:rsidRPr="00BC5125">
        <w:rPr>
          <w:rFonts w:ascii="Times New Roman" w:hAnsi="Times New Roman" w:cs="Times New Roman"/>
          <w:sz w:val="28"/>
          <w:szCs w:val="28"/>
        </w:rPr>
        <w:t xml:space="preserve">, набору картин, на </w:t>
      </w:r>
      <w:proofErr w:type="spellStart"/>
      <w:r w:rsidR="00BC5125" w:rsidRPr="00BC5125">
        <w:rPr>
          <w:rFonts w:ascii="Times New Roman" w:hAnsi="Times New Roman" w:cs="Times New Roman"/>
          <w:sz w:val="28"/>
          <w:szCs w:val="28"/>
        </w:rPr>
        <w:t>ъ</w:t>
      </w:r>
      <w:r w:rsidRPr="00BC5125">
        <w:rPr>
          <w:rFonts w:ascii="Times New Roman" w:hAnsi="Times New Roman" w:cs="Times New Roman"/>
          <w:sz w:val="28"/>
          <w:szCs w:val="28"/>
        </w:rPr>
        <w:t>тему</w:t>
      </w:r>
      <w:proofErr w:type="spellEnd"/>
      <w:r w:rsidRPr="00BC5125">
        <w:rPr>
          <w:rFonts w:ascii="Times New Roman" w:hAnsi="Times New Roman" w:cs="Times New Roman"/>
          <w:sz w:val="28"/>
          <w:szCs w:val="28"/>
        </w:rPr>
        <w:t xml:space="preserve"> из личного опыта), сочинять короткие сказки на заданную тему, простые небылицы, загадки. </w:t>
      </w:r>
    </w:p>
    <w:p w:rsidR="002F3B1A" w:rsidRP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125">
        <w:rPr>
          <w:rFonts w:ascii="Times New Roman" w:hAnsi="Times New Roman" w:cs="Times New Roman"/>
          <w:sz w:val="28"/>
          <w:szCs w:val="28"/>
        </w:rPr>
        <w:t xml:space="preserve">Стимулировать детей к содержательному и выразительному пересказу литературных произведений, их драматизации, составлению описательных и сюжетных рассказов (по игрушке, картине, набору игрушек, сюжетных картин). Знакомить со структурой описания и повествования. </w:t>
      </w:r>
    </w:p>
    <w:p w:rsidR="002F3B1A" w:rsidRPr="00BC5125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5125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125">
        <w:rPr>
          <w:rFonts w:ascii="Times New Roman" w:hAnsi="Times New Roman" w:cs="Times New Roman"/>
          <w:b/>
          <w:sz w:val="28"/>
          <w:szCs w:val="28"/>
        </w:rPr>
        <w:t xml:space="preserve">Подготовка к освоению детьми письменной формы речи </w:t>
      </w:r>
    </w:p>
    <w:p w:rsidR="002F3B1A" w:rsidRPr="00BC5125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125">
        <w:rPr>
          <w:rFonts w:ascii="Times New Roman" w:hAnsi="Times New Roman" w:cs="Times New Roman"/>
          <w:b/>
          <w:sz w:val="28"/>
          <w:szCs w:val="28"/>
        </w:rPr>
        <w:t>(письмо и чтение)</w:t>
      </w:r>
    </w:p>
    <w:p w:rsid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Обучать звуковому анализу слова, выделять последовательность звуков в простых словах. </w:t>
      </w:r>
    </w:p>
    <w:p w:rsid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 xml:space="preserve">Формировать у детей представление о предложении (без грамматического определения), упражнять в составлении предложений, членении простых предложений (без союзов и предлогов) на слова с указанием их последовательности. </w:t>
      </w:r>
    </w:p>
    <w:p w:rsid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При работе со словом знакомить детей со способами деления двусложных и трёхсложных слов с открытыми слогами (на-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2F3B1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F3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>-ли-на) на части. Учить составлять слова из слогов (устно)</w:t>
      </w:r>
      <w:r w:rsidR="00BC5125">
        <w:rPr>
          <w:rFonts w:ascii="Times New Roman" w:hAnsi="Times New Roman" w:cs="Times New Roman"/>
          <w:sz w:val="28"/>
          <w:szCs w:val="28"/>
        </w:rPr>
        <w:t>.</w:t>
      </w:r>
    </w:p>
    <w:p w:rsidR="00BC5125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Учить ориентироваться на плоскости — составлять серии рисунков, писать простые графические диктанты</w:t>
      </w:r>
      <w:r w:rsidR="00BC5125">
        <w:rPr>
          <w:rFonts w:ascii="Times New Roman" w:hAnsi="Times New Roman" w:cs="Times New Roman"/>
          <w:sz w:val="28"/>
          <w:szCs w:val="28"/>
        </w:rPr>
        <w:t>.</w:t>
      </w:r>
      <w:r w:rsidRPr="002F3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В течение года крупно рисовать цифры от 1 до 9</w:t>
      </w:r>
    </w:p>
    <w:p w:rsidR="00BC5125" w:rsidRDefault="002F3B1A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NewtonC-Bold" w:hAnsi="NewtonC-Bold" w:cs="NewtonC-Bold"/>
          <w:b/>
          <w:bCs/>
          <w:sz w:val="21"/>
          <w:szCs w:val="21"/>
        </w:rPr>
      </w:pPr>
      <w:r w:rsidRPr="002F3B1A">
        <w:rPr>
          <w:rFonts w:ascii="Times New Roman" w:hAnsi="Times New Roman" w:cs="Times New Roman"/>
          <w:sz w:val="28"/>
          <w:szCs w:val="28"/>
        </w:rPr>
        <w:t>Подписывать свои работы (буквой, значком, именем и др.).</w:t>
      </w:r>
      <w:r w:rsidR="00BC5125" w:rsidRPr="00BC5125">
        <w:rPr>
          <w:rFonts w:ascii="NewtonC-Bold" w:hAnsi="NewtonC-Bold" w:cs="NewtonC-Bold"/>
          <w:b/>
          <w:bCs/>
          <w:sz w:val="21"/>
          <w:szCs w:val="21"/>
        </w:rPr>
        <w:t xml:space="preserve"> </w:t>
      </w:r>
    </w:p>
    <w:p w:rsidR="00BC5125" w:rsidRPr="00BC5125" w:rsidRDefault="00BC5125" w:rsidP="00051EA1">
      <w:pPr>
        <w:autoSpaceDE w:val="0"/>
        <w:autoSpaceDN w:val="0"/>
        <w:adjustRightInd w:val="0"/>
        <w:spacing w:before="240"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1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Обогащение активного словаря в процессе восприятия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125">
        <w:rPr>
          <w:rFonts w:ascii="Times New Roman" w:hAnsi="Times New Roman" w:cs="Times New Roman"/>
          <w:b/>
          <w:bCs/>
          <w:sz w:val="28"/>
          <w:szCs w:val="28"/>
        </w:rPr>
        <w:t>художественной литературы и фольклора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Необходимо выбирать книги, содержащие захватывающие, увлекательные сюжеты. Очень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важно, чтобы истории и сказки несли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положительные модели поведения, понятную ребёнку мораль и оптимистический настрой.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125">
        <w:rPr>
          <w:rFonts w:ascii="Times New Roman" w:hAnsi="Times New Roman" w:cs="Times New Roman"/>
          <w:b/>
          <w:bCs/>
          <w:sz w:val="28"/>
          <w:szCs w:val="28"/>
        </w:rPr>
        <w:t>Задачи возраста:</w:t>
      </w:r>
    </w:p>
    <w:p w:rsidR="00BC5125" w:rsidRPr="00432030" w:rsidRDefault="00BC5125" w:rsidP="00432030">
      <w:pPr>
        <w:pStyle w:val="a9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воспитывать читателя, способного испытывать сострадание и сочувствие к героям книги, отождествлять себя с полюбившимися персонажами;</w:t>
      </w:r>
    </w:p>
    <w:p w:rsidR="00BC5125" w:rsidRPr="00432030" w:rsidRDefault="00BC5125" w:rsidP="00432030">
      <w:pPr>
        <w:pStyle w:val="a9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развивать поэтический слух (способность улавливать звучность, музыкальность, ритмичность поэтической речи), интонационную выразительность речи: воспитывать способность чувствовать и понимать образный язык сказок, рассказов, стихотворений;</w:t>
      </w:r>
    </w:p>
    <w:p w:rsidR="00BC5125" w:rsidRPr="00432030" w:rsidRDefault="00BC5125" w:rsidP="00432030">
      <w:pPr>
        <w:pStyle w:val="a9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432030">
        <w:rPr>
          <w:rFonts w:ascii="Times New Roman" w:eastAsia="NewtonC" w:hAnsi="Times New Roman" w:cs="Times New Roman"/>
          <w:sz w:val="28"/>
          <w:szCs w:val="28"/>
        </w:rPr>
        <w:t>развивать чувство юмора.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Объяснять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детям основные различия между литературными жанрами: сказкой, рассказом, стихотворением; учить чувствовать образность языка сказок, рассказов, стихотворений, басен и произведений малых фольклорных жанров.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Обращать внимание детей на выразительные средства (образные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слова и выражения, эпитеты, сравнения), поощрять детей пользоваться этими средствами в обыденном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речевом общении и в самостоятельном словесном творчестве. Предлагать детям творческие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задания на придумывание сравнений, эпитетов</w:t>
      </w:r>
      <w:r>
        <w:rPr>
          <w:rFonts w:ascii="Times New Roman" w:eastAsia="NewtonC" w:hAnsi="Times New Roman" w:cs="Times New Roman"/>
          <w:sz w:val="28"/>
          <w:szCs w:val="28"/>
        </w:rPr>
        <w:t xml:space="preserve">, </w:t>
      </w:r>
      <w:r w:rsidRPr="00BC5125">
        <w:rPr>
          <w:rFonts w:ascii="Times New Roman" w:eastAsia="NewtonC" w:hAnsi="Times New Roman" w:cs="Times New Roman"/>
          <w:sz w:val="28"/>
          <w:szCs w:val="28"/>
        </w:rPr>
        <w:t>загадок.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 xml:space="preserve">Необходимо поощрять творческие проявления детей в </w:t>
      </w:r>
      <w:r>
        <w:rPr>
          <w:rFonts w:ascii="Times New Roman" w:eastAsia="NewtonC" w:hAnsi="Times New Roman" w:cs="Times New Roman"/>
          <w:sz w:val="28"/>
          <w:szCs w:val="28"/>
        </w:rPr>
        <w:t xml:space="preserve">области </w:t>
      </w:r>
      <w:r w:rsidRPr="00BC5125">
        <w:rPr>
          <w:rFonts w:ascii="Times New Roman" w:eastAsia="NewtonC" w:hAnsi="Times New Roman" w:cs="Times New Roman"/>
          <w:sz w:val="28"/>
          <w:szCs w:val="28"/>
        </w:rPr>
        <w:t>слова и предлагать старшим дошкольникам задания на придумывание сказок и рассказов.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умение интонацией, жестом, мимикой передать своё отношение к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содержанию).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Продолжать знакомить детей с иллюстрациями известных художников</w:t>
      </w:r>
      <w:r>
        <w:rPr>
          <w:rFonts w:ascii="Times New Roman" w:eastAsia="NewtonC" w:hAnsi="Times New Roman" w:cs="Times New Roman"/>
          <w:sz w:val="28"/>
          <w:szCs w:val="28"/>
        </w:rPr>
        <w:t xml:space="preserve">. </w:t>
      </w:r>
      <w:r w:rsidRPr="00BC5125">
        <w:rPr>
          <w:rFonts w:ascii="Times New Roman" w:eastAsia="NewtonC" w:hAnsi="Times New Roman" w:cs="Times New Roman"/>
          <w:sz w:val="28"/>
          <w:szCs w:val="28"/>
        </w:rPr>
        <w:t>Стимулировать к рассказыванию с опорой на иллюстрации.</w:t>
      </w:r>
    </w:p>
    <w:p w:rsidR="00BC5125" w:rsidRPr="00BC5125" w:rsidRDefault="00BC5125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BC5125">
        <w:rPr>
          <w:rFonts w:ascii="Times New Roman" w:eastAsia="NewtonC" w:hAnsi="Times New Roman" w:cs="Times New Roman"/>
          <w:sz w:val="28"/>
          <w:szCs w:val="28"/>
        </w:rPr>
        <w:t>Содействовать детскому сочинительству, фантазированию с опорой на книгу, ибо всё</w:t>
      </w:r>
      <w:r w:rsidR="004A2C4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это развивает устную речь, повышает интерес</w:t>
      </w:r>
      <w:r w:rsidR="004A2C4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BC5125">
        <w:rPr>
          <w:rFonts w:ascii="Times New Roman" w:eastAsia="NewtonC" w:hAnsi="Times New Roman" w:cs="Times New Roman"/>
          <w:sz w:val="28"/>
          <w:szCs w:val="28"/>
        </w:rPr>
        <w:t>к чтению.</w:t>
      </w:r>
    </w:p>
    <w:p w:rsidR="002F3B1A" w:rsidRPr="003B2475" w:rsidRDefault="002F3B1A" w:rsidP="00051EA1">
      <w:pPr>
        <w:ind w:firstLine="709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0F19ED" w:rsidRPr="002219FD" w:rsidRDefault="002F3B1A" w:rsidP="00945FF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FD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2F3B1A" w:rsidRPr="002219FD" w:rsidRDefault="002F3B1A" w:rsidP="00945FF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FD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2F3B1A" w:rsidRPr="002219FD" w:rsidRDefault="002F3B1A" w:rsidP="00945FF8">
      <w:pPr>
        <w:spacing w:before="24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FD">
        <w:rPr>
          <w:rFonts w:ascii="Times New Roman" w:hAnsi="Times New Roman" w:cs="Times New Roman"/>
          <w:b/>
          <w:sz w:val="28"/>
          <w:szCs w:val="28"/>
        </w:rPr>
        <w:t>Развитие детей в процессе овладения изобразительной деятельностью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Задачи возраста:</w:t>
      </w:r>
    </w:p>
    <w:p w:rsidR="002F3B1A" w:rsidRPr="00432030" w:rsidRDefault="002F3B1A" w:rsidP="00432030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формировать у детей устойчивый интерес к изобразительной деятельности; </w:t>
      </w:r>
    </w:p>
    <w:p w:rsidR="002F3B1A" w:rsidRPr="00432030" w:rsidRDefault="002F3B1A" w:rsidP="00432030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продолжать развивать образное эстетическое восприятие, образные представления, формировать эстетические суждения;</w:t>
      </w:r>
    </w:p>
    <w:p w:rsidR="007276FD" w:rsidRPr="00432030" w:rsidRDefault="002F3B1A" w:rsidP="00432030">
      <w:pPr>
        <w:pStyle w:val="a9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знакомить с произведениями разных видов искусства (живопись, графика, народное и декоративно-прикладное искусство, архитектура) для обогащения эстетического опыта и формирования эстетического восприятия. Рассказывать детям о народных мастерах, деятелях культуры и искусства; посещать с ними музеи, выставки, рассматривать книги об искусстве, прослушивать записи классической музыки. </w:t>
      </w:r>
    </w:p>
    <w:p w:rsidR="007276FD" w:rsidRPr="00432030" w:rsidRDefault="002F3B1A" w:rsidP="00432030">
      <w:pPr>
        <w:pStyle w:val="a9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развивать композиционные умения: размещать объекты в соответствии с особенностями их формы, величины; создавать композицию в зависимости от сюжета; учить планированию </w:t>
      </w:r>
      <w:proofErr w:type="gramStart"/>
      <w:r w:rsidRPr="00432030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432030">
        <w:rPr>
          <w:rFonts w:ascii="Times New Roman" w:hAnsi="Times New Roman" w:cs="Times New Roman"/>
          <w:sz w:val="28"/>
          <w:szCs w:val="28"/>
        </w:rPr>
        <w:t xml:space="preserve">скиз, рисунок, композиционная схема; </w:t>
      </w:r>
    </w:p>
    <w:p w:rsidR="007276FD" w:rsidRPr="00432030" w:rsidRDefault="002F3B1A" w:rsidP="00432030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инициировать самостоятельный выбор детьми художественных образов, сюжетов композиций, а также материалов, инструментов, способов и приёмов реализации замысла; </w:t>
      </w:r>
    </w:p>
    <w:p w:rsidR="002F3B1A" w:rsidRPr="00432030" w:rsidRDefault="002F3B1A" w:rsidP="00432030">
      <w:pPr>
        <w:pStyle w:val="a9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создавать условия для свободного, самостоятельного, экспериментирования с художественными материалами. 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FD">
        <w:rPr>
          <w:rFonts w:ascii="Times New Roman" w:hAnsi="Times New Roman" w:cs="Times New Roman"/>
          <w:b/>
          <w:sz w:val="28"/>
          <w:szCs w:val="28"/>
        </w:rPr>
        <w:t>В лепке</w:t>
      </w:r>
      <w:r w:rsidRPr="002F3B1A">
        <w:rPr>
          <w:rFonts w:ascii="Times New Roman" w:hAnsi="Times New Roman" w:cs="Times New Roman"/>
          <w:sz w:val="28"/>
          <w:szCs w:val="28"/>
        </w:rPr>
        <w:t xml:space="preserve"> — побуждать детей создавать динамичные выразительные образы и коллективные сюжетные композиции, самостоятельно выбирая тему, материал (глина, пластилин, солёное тесто), способы лепки (скульптурный, комбинированный, конструктивный, модульный, рельефный, папье-маше), приёмы декорирования образа. </w:t>
      </w:r>
      <w:proofErr w:type="gramEnd"/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76FD">
        <w:rPr>
          <w:rFonts w:ascii="Times New Roman" w:hAnsi="Times New Roman" w:cs="Times New Roman"/>
          <w:b/>
          <w:sz w:val="28"/>
          <w:szCs w:val="28"/>
        </w:rPr>
        <w:t>В аппликации и конструировании</w:t>
      </w:r>
      <w:r w:rsidRPr="002F3B1A">
        <w:rPr>
          <w:rFonts w:ascii="Times New Roman" w:hAnsi="Times New Roman" w:cs="Times New Roman"/>
          <w:sz w:val="28"/>
          <w:szCs w:val="28"/>
        </w:rPr>
        <w:t xml:space="preserve"> — инициировать самостоятельный выбор детьми разных способов создания выразительного образа (обрывание, </w:t>
      </w:r>
      <w:proofErr w:type="spellStart"/>
      <w:r w:rsidRPr="002F3B1A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2F3B1A">
        <w:rPr>
          <w:rFonts w:ascii="Times New Roman" w:hAnsi="Times New Roman" w:cs="Times New Roman"/>
          <w:sz w:val="28"/>
          <w:szCs w:val="28"/>
        </w:rPr>
        <w:t xml:space="preserve"> бумажной формы для передачи фактуры, вырезание симметричное, силуэтное, модульная аппликация, свободное сочетание разных техник).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6FD">
        <w:rPr>
          <w:rFonts w:ascii="Times New Roman" w:hAnsi="Times New Roman" w:cs="Times New Roman"/>
          <w:b/>
          <w:bCs/>
          <w:sz w:val="28"/>
          <w:szCs w:val="28"/>
        </w:rPr>
        <w:t>Содержание обучения изобразительной деятельности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6FD">
        <w:rPr>
          <w:rFonts w:ascii="Times New Roman" w:hAnsi="Times New Roman" w:cs="Times New Roman"/>
          <w:b/>
          <w:bCs/>
          <w:sz w:val="28"/>
          <w:szCs w:val="28"/>
        </w:rPr>
        <w:t>Изображение отдельных предметов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Продолжа</w:t>
      </w:r>
      <w:r w:rsidR="00862EB8">
        <w:rPr>
          <w:rFonts w:ascii="Times New Roman" w:eastAsia="NewtonC" w:hAnsi="Times New Roman" w:cs="Times New Roman"/>
          <w:sz w:val="28"/>
          <w:szCs w:val="28"/>
        </w:rPr>
        <w:t>ть учить изображать предметы по памяти, по представ</w:t>
      </w:r>
      <w:r w:rsidRPr="007276FD">
        <w:rPr>
          <w:rFonts w:ascii="Times New Roman" w:eastAsia="NewtonC" w:hAnsi="Times New Roman" w:cs="Times New Roman"/>
          <w:sz w:val="28"/>
          <w:szCs w:val="28"/>
        </w:rPr>
        <w:t>лению и с н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атуры, передавая их характерные </w:t>
      </w:r>
      <w:r w:rsidRPr="007276FD">
        <w:rPr>
          <w:rFonts w:ascii="Times New Roman" w:eastAsia="NewtonC" w:hAnsi="Times New Roman" w:cs="Times New Roman"/>
          <w:sz w:val="28"/>
          <w:szCs w:val="28"/>
        </w:rPr>
        <w:t>признаки. Поощрять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детей за желание детализировать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изображение, передавать атрибу</w:t>
      </w:r>
      <w:r w:rsidRPr="007276FD">
        <w:rPr>
          <w:rFonts w:ascii="Times New Roman" w:eastAsia="NewtonC" w:hAnsi="Times New Roman" w:cs="Times New Roman"/>
          <w:sz w:val="28"/>
          <w:szCs w:val="28"/>
        </w:rPr>
        <w:t>тику, мимику, пантомимику. Формировать обобщённые способы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восприятия различных предметов. Учить анализировать предметы с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точки зрения их строения, форм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ы, пропорций, цвета, фактуры поверхности. Показывать </w:t>
      </w:r>
      <w:r w:rsidRPr="007276FD">
        <w:rPr>
          <w:rFonts w:ascii="Times New Roman" w:eastAsia="NewtonC" w:hAnsi="Times New Roman" w:cs="Times New Roman"/>
          <w:sz w:val="28"/>
          <w:szCs w:val="28"/>
        </w:rPr>
        <w:t>своеобра</w:t>
      </w:r>
      <w:r w:rsidR="00862EB8">
        <w:rPr>
          <w:rFonts w:ascii="Times New Roman" w:eastAsia="NewtonC" w:hAnsi="Times New Roman" w:cs="Times New Roman"/>
          <w:sz w:val="28"/>
          <w:szCs w:val="28"/>
        </w:rPr>
        <w:t>зие предметов при помощи изобра</w:t>
      </w:r>
      <w:r w:rsidRPr="007276FD">
        <w:rPr>
          <w:rFonts w:ascii="Times New Roman" w:eastAsia="NewtonC" w:hAnsi="Times New Roman" w:cs="Times New Roman"/>
          <w:sz w:val="28"/>
          <w:szCs w:val="28"/>
        </w:rPr>
        <w:t>зительных материалов и инструментов.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Подводить детей к импровизац</w:t>
      </w:r>
      <w:r w:rsidR="00862EB8">
        <w:rPr>
          <w:rFonts w:ascii="Times New Roman" w:eastAsia="NewtonC" w:hAnsi="Times New Roman" w:cs="Times New Roman"/>
          <w:sz w:val="28"/>
          <w:szCs w:val="28"/>
        </w:rPr>
        <w:t>ии в цвете и на основе геометри</w:t>
      </w:r>
      <w:r w:rsidRPr="007276FD">
        <w:rPr>
          <w:rFonts w:ascii="Times New Roman" w:eastAsia="NewtonC" w:hAnsi="Times New Roman" w:cs="Times New Roman"/>
          <w:sz w:val="28"/>
          <w:szCs w:val="28"/>
        </w:rPr>
        <w:t>ческих форм.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6FD">
        <w:rPr>
          <w:rFonts w:ascii="Times New Roman" w:hAnsi="Times New Roman" w:cs="Times New Roman"/>
          <w:b/>
          <w:bCs/>
          <w:sz w:val="28"/>
          <w:szCs w:val="28"/>
        </w:rPr>
        <w:t>Создание сюжетно-тематических композиций</w:t>
      </w:r>
    </w:p>
    <w:p w:rsidR="00862EB8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Поддерживать интерес к изображению сюжетов на различные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темы: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реальные, сказочные, импровизационные. При предложении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детям тематики работ учитывать их представления о картине мира.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Учить выделять в сюжете </w:t>
      </w:r>
      <w:r w:rsidRPr="007276FD">
        <w:rPr>
          <w:rFonts w:ascii="Times New Roman" w:eastAsia="NewtonC" w:hAnsi="Times New Roman" w:cs="Times New Roman"/>
          <w:sz w:val="28"/>
          <w:szCs w:val="28"/>
        </w:rPr>
        <w:t>глав</w:t>
      </w:r>
      <w:r w:rsidR="00862EB8">
        <w:rPr>
          <w:rFonts w:ascii="Times New Roman" w:eastAsia="NewtonC" w:hAnsi="Times New Roman" w:cs="Times New Roman"/>
          <w:sz w:val="28"/>
          <w:szCs w:val="28"/>
        </w:rPr>
        <w:t>ное, в зависимости от чего стро</w:t>
      </w:r>
      <w:r w:rsidRPr="007276FD">
        <w:rPr>
          <w:rFonts w:ascii="Times New Roman" w:eastAsia="NewtonC" w:hAnsi="Times New Roman" w:cs="Times New Roman"/>
          <w:sz w:val="28"/>
          <w:szCs w:val="28"/>
        </w:rPr>
        <w:t>ит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ь композицию, ставить на первое </w:t>
      </w:r>
      <w:r w:rsidRPr="007276FD">
        <w:rPr>
          <w:rFonts w:ascii="Times New Roman" w:eastAsia="NewtonC" w:hAnsi="Times New Roman" w:cs="Times New Roman"/>
          <w:sz w:val="28"/>
          <w:szCs w:val="28"/>
        </w:rPr>
        <w:t>место изображение основного дейс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твия, переходя к второстепенным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фрагментам. 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lastRenderedPageBreak/>
        <w:t>Учить детей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2—3-плановому построению композиции.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Совершенствовать умение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 желание детей импровизировать на различные темы, например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на темы сказок (изменение места действия сказки, переплетение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сюже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тов сказок, изменение характера </w:t>
      </w:r>
      <w:r w:rsidRPr="007276FD">
        <w:rPr>
          <w:rFonts w:ascii="Times New Roman" w:eastAsia="NewtonC" w:hAnsi="Times New Roman" w:cs="Times New Roman"/>
          <w:sz w:val="28"/>
          <w:szCs w:val="28"/>
        </w:rPr>
        <w:t>героев сказки), на темы музыкальных произв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едений, на темы представлены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 ощущений.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7276FD">
        <w:rPr>
          <w:rFonts w:ascii="Times New Roman" w:eastAsia="NewtonC" w:hAnsi="Times New Roman" w:cs="Times New Roman"/>
          <w:b/>
          <w:bCs/>
          <w:sz w:val="28"/>
          <w:szCs w:val="28"/>
        </w:rPr>
        <w:t>Декоративная деятельность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Воспитывать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устойчивый интерес к декоративно-прикладному и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народному искусству. </w:t>
      </w:r>
      <w:proofErr w:type="gramStart"/>
      <w:r w:rsidRPr="007276FD">
        <w:rPr>
          <w:rFonts w:ascii="Times New Roman" w:eastAsia="NewtonC" w:hAnsi="Times New Roman" w:cs="Times New Roman"/>
          <w:sz w:val="28"/>
          <w:szCs w:val="28"/>
        </w:rPr>
        <w:t>Показать разнообразие вариантов украшения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деревянных изделий (использование росписи хохломскими, городецкими, семеновскими мастерами; резьбой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по дереву интерьерных и экстерьерных деталей дома нижегородскими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; сочетание резьбы с домовой </w:t>
      </w:r>
      <w:r w:rsidRPr="007276FD">
        <w:rPr>
          <w:rFonts w:ascii="Times New Roman" w:eastAsia="NewtonC" w:hAnsi="Times New Roman" w:cs="Times New Roman"/>
          <w:sz w:val="28"/>
          <w:szCs w:val="28"/>
        </w:rPr>
        <w:t>росписью),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металлических (</w:t>
      </w:r>
      <w:proofErr w:type="spellStart"/>
      <w:r w:rsidR="00862EB8">
        <w:rPr>
          <w:rFonts w:ascii="Times New Roman" w:eastAsia="NewtonC" w:hAnsi="Times New Roman" w:cs="Times New Roman"/>
          <w:sz w:val="28"/>
          <w:szCs w:val="28"/>
        </w:rPr>
        <w:t>жостовских</w:t>
      </w:r>
      <w:proofErr w:type="spellEnd"/>
      <w:r w:rsidR="00862EB8">
        <w:rPr>
          <w:rFonts w:ascii="Times New Roman" w:eastAsia="NewtonC" w:hAnsi="Times New Roman" w:cs="Times New Roman"/>
          <w:sz w:val="28"/>
          <w:szCs w:val="28"/>
        </w:rPr>
        <w:t xml:space="preserve">, </w:t>
      </w:r>
      <w:r w:rsidRPr="007276FD">
        <w:rPr>
          <w:rFonts w:ascii="Times New Roman" w:eastAsia="NewtonC" w:hAnsi="Times New Roman" w:cs="Times New Roman"/>
          <w:sz w:val="28"/>
          <w:szCs w:val="28"/>
        </w:rPr>
        <w:t>нижнетагильских подносов, просечных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изделий),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глиняных (дымковских, </w:t>
      </w:r>
      <w:proofErr w:type="spellStart"/>
      <w:r w:rsidRPr="007276FD">
        <w:rPr>
          <w:rFonts w:ascii="Times New Roman" w:eastAsia="NewtonC" w:hAnsi="Times New Roman" w:cs="Times New Roman"/>
          <w:sz w:val="28"/>
          <w:szCs w:val="28"/>
        </w:rPr>
        <w:t>филимоновских</w:t>
      </w:r>
      <w:proofErr w:type="spellEnd"/>
      <w:r w:rsidRPr="007276FD">
        <w:rPr>
          <w:rFonts w:ascii="Times New Roman" w:eastAsia="NewtonC" w:hAnsi="Times New Roman" w:cs="Times New Roman"/>
          <w:sz w:val="28"/>
          <w:szCs w:val="28"/>
        </w:rPr>
        <w:t>, калининских игрушек; гжельской, украинской,) и др.</w:t>
      </w:r>
      <w:proofErr w:type="gramEnd"/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Обращать внимание детей на кр</w:t>
      </w:r>
      <w:r w:rsidR="00862EB8">
        <w:rPr>
          <w:rFonts w:ascii="Times New Roman" w:eastAsia="NewtonC" w:hAnsi="Times New Roman" w:cs="Times New Roman"/>
          <w:sz w:val="28"/>
          <w:szCs w:val="28"/>
        </w:rPr>
        <w:t>асоту декора тканых, вязаных из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делий, показывая набивные уз</w:t>
      </w:r>
      <w:r w:rsidR="00862EB8">
        <w:rPr>
          <w:rFonts w:ascii="Times New Roman" w:eastAsia="NewtonC" w:hAnsi="Times New Roman" w:cs="Times New Roman"/>
          <w:sz w:val="28"/>
          <w:szCs w:val="28"/>
        </w:rPr>
        <w:t>оры, вывязанные, вышитые или вы</w:t>
      </w:r>
      <w:r w:rsidRPr="007276FD">
        <w:rPr>
          <w:rFonts w:ascii="Times New Roman" w:eastAsia="NewtonC" w:hAnsi="Times New Roman" w:cs="Times New Roman"/>
          <w:sz w:val="28"/>
          <w:szCs w:val="28"/>
        </w:rPr>
        <w:t>полненные в виде аппликации.</w:t>
      </w:r>
    </w:p>
    <w:p w:rsidR="007276FD" w:rsidRPr="007276FD" w:rsidRDefault="007276FD" w:rsidP="00432030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Продол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жать учить детей использовать в </w:t>
      </w:r>
      <w:r w:rsidR="00432030">
        <w:rPr>
          <w:rFonts w:ascii="Times New Roman" w:eastAsia="NewtonC" w:hAnsi="Times New Roman" w:cs="Times New Roman"/>
          <w:sz w:val="28"/>
          <w:szCs w:val="28"/>
        </w:rPr>
        <w:t>практической декорат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ивной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деятельности не только геометрические и растительные, но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и животные элементы узора перечисленных ремёсел и промыслов,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придерживаясь присущего им колорита.</w:t>
      </w:r>
    </w:p>
    <w:p w:rsidR="00862EB8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В свободной деятельности импр</w:t>
      </w:r>
      <w:r w:rsidR="00862EB8">
        <w:rPr>
          <w:rFonts w:ascii="Times New Roman" w:eastAsia="NewtonC" w:hAnsi="Times New Roman" w:cs="Times New Roman"/>
          <w:sz w:val="28"/>
          <w:szCs w:val="28"/>
        </w:rPr>
        <w:t>овизировать в выборе цвета (на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пример, украшение ковров по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теме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≪Времена года≫), элементов узо</w:t>
      </w:r>
      <w:r w:rsidRPr="007276FD">
        <w:rPr>
          <w:rFonts w:ascii="Times New Roman" w:eastAsia="NewtonC" w:hAnsi="Times New Roman" w:cs="Times New Roman"/>
          <w:sz w:val="28"/>
          <w:szCs w:val="28"/>
        </w:rPr>
        <w:t>ра, вариантов их компоновки.</w:t>
      </w:r>
    </w:p>
    <w:p w:rsidR="00862EB8" w:rsidRPr="00862EB8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Учить украшать не только силу</w:t>
      </w:r>
      <w:r w:rsidR="00862EB8">
        <w:rPr>
          <w:rFonts w:ascii="Times New Roman" w:eastAsia="NewtonC" w:hAnsi="Times New Roman" w:cs="Times New Roman"/>
          <w:sz w:val="28"/>
          <w:szCs w:val="28"/>
        </w:rPr>
        <w:t>эты  предметов, но и реальные по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делки (вылепленные игрушки, посуду).</w:t>
      </w:r>
      <w:r w:rsidRPr="00727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76FD">
        <w:rPr>
          <w:rFonts w:ascii="Times New Roman" w:hAnsi="Times New Roman" w:cs="Times New Roman"/>
          <w:b/>
          <w:bCs/>
          <w:sz w:val="28"/>
          <w:szCs w:val="28"/>
        </w:rPr>
        <w:t>Обучение техническим приёмам изобразительной деятельности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Совершенствовать техник</w:t>
      </w:r>
      <w:r w:rsidR="00862EB8">
        <w:rPr>
          <w:rFonts w:ascii="Times New Roman" w:eastAsia="NewtonC" w:hAnsi="Times New Roman" w:cs="Times New Roman"/>
          <w:sz w:val="28"/>
          <w:szCs w:val="28"/>
        </w:rPr>
        <w:t>у рисования различными изобразит</w:t>
      </w:r>
      <w:r w:rsidRPr="007276FD">
        <w:rPr>
          <w:rFonts w:ascii="Times New Roman" w:eastAsia="NewtonC" w:hAnsi="Times New Roman" w:cs="Times New Roman"/>
          <w:sz w:val="28"/>
          <w:szCs w:val="28"/>
        </w:rPr>
        <w:t>ельными материалами и инст</w:t>
      </w:r>
      <w:r w:rsidR="00862EB8">
        <w:rPr>
          <w:rFonts w:ascii="Times New Roman" w:eastAsia="NewtonC" w:hAnsi="Times New Roman" w:cs="Times New Roman"/>
          <w:sz w:val="28"/>
          <w:szCs w:val="28"/>
        </w:rPr>
        <w:t>рументами; гуашевыми и акварель</w:t>
      </w:r>
      <w:r w:rsidRPr="007276FD">
        <w:rPr>
          <w:rFonts w:ascii="Times New Roman" w:eastAsia="NewtonC" w:hAnsi="Times New Roman" w:cs="Times New Roman"/>
          <w:sz w:val="28"/>
          <w:szCs w:val="28"/>
        </w:rPr>
        <w:t>ными красками (свободно экспериментировать, смешивая разные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краски дл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я получения задуманных цветов и </w:t>
      </w:r>
      <w:r w:rsidRPr="007276FD">
        <w:rPr>
          <w:rFonts w:ascii="Times New Roman" w:eastAsia="NewtonC" w:hAnsi="Times New Roman" w:cs="Times New Roman"/>
          <w:sz w:val="28"/>
          <w:szCs w:val="28"/>
        </w:rPr>
        <w:t>оттенков). Учить детей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самостоятельно выбирать спос</w:t>
      </w:r>
      <w:r w:rsidR="00862EB8">
        <w:rPr>
          <w:rFonts w:ascii="Times New Roman" w:eastAsia="NewtonC" w:hAnsi="Times New Roman" w:cs="Times New Roman"/>
          <w:sz w:val="28"/>
          <w:szCs w:val="28"/>
        </w:rPr>
        <w:t>обы и технические приёмы изобраз</w:t>
      </w:r>
      <w:r w:rsidRPr="007276FD">
        <w:rPr>
          <w:rFonts w:ascii="Times New Roman" w:eastAsia="NewtonC" w:hAnsi="Times New Roman" w:cs="Times New Roman"/>
          <w:sz w:val="28"/>
          <w:szCs w:val="28"/>
        </w:rPr>
        <w:t>ительной деятельности, сочета</w:t>
      </w:r>
      <w:r w:rsidR="00862EB8">
        <w:rPr>
          <w:rFonts w:ascii="Times New Roman" w:eastAsia="NewtonC" w:hAnsi="Times New Roman" w:cs="Times New Roman"/>
          <w:sz w:val="28"/>
          <w:szCs w:val="28"/>
        </w:rPr>
        <w:t>ть их. Познакомить с новыми спо</w:t>
      </w:r>
      <w:r w:rsidRPr="007276FD">
        <w:rPr>
          <w:rFonts w:ascii="Times New Roman" w:eastAsia="NewtonC" w:hAnsi="Times New Roman" w:cs="Times New Roman"/>
          <w:sz w:val="28"/>
          <w:szCs w:val="28"/>
        </w:rPr>
        <w:t>собами рисования птиц, живо</w:t>
      </w:r>
      <w:r w:rsidR="00862EB8">
        <w:rPr>
          <w:rFonts w:ascii="Times New Roman" w:eastAsia="NewtonC" w:hAnsi="Times New Roman" w:cs="Times New Roman"/>
          <w:sz w:val="28"/>
          <w:szCs w:val="28"/>
        </w:rPr>
        <w:t>тных по линиям, обозначающим из</w:t>
      </w:r>
      <w:r w:rsidRPr="007276FD">
        <w:rPr>
          <w:rFonts w:ascii="Times New Roman" w:eastAsia="NewtonC" w:hAnsi="Times New Roman" w:cs="Times New Roman"/>
          <w:sz w:val="28"/>
          <w:szCs w:val="28"/>
        </w:rPr>
        <w:t>менение положения частей тела в зависимости от выполняемого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вижения; фигуры человека по </w:t>
      </w:r>
      <w:r w:rsidRPr="007276FD">
        <w:rPr>
          <w:rFonts w:ascii="Times New Roman" w:eastAsia="NewtonC" w:hAnsi="Times New Roman" w:cs="Times New Roman"/>
          <w:sz w:val="28"/>
          <w:szCs w:val="28"/>
        </w:rPr>
        <w:t>линиям, обозначающим пропорции.</w:t>
      </w:r>
    </w:p>
    <w:p w:rsidR="007276FD" w:rsidRPr="007276FD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Совершенствовать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работу ножницами при силуэтном </w:t>
      </w:r>
      <w:r w:rsidRPr="007276FD">
        <w:rPr>
          <w:rFonts w:ascii="Times New Roman" w:eastAsia="NewtonC" w:hAnsi="Times New Roman" w:cs="Times New Roman"/>
          <w:sz w:val="28"/>
          <w:szCs w:val="28"/>
        </w:rPr>
        <w:t>вырезании.</w:t>
      </w:r>
    </w:p>
    <w:p w:rsidR="002F3B1A" w:rsidRPr="00862EB8" w:rsidRDefault="007276FD" w:rsidP="00051EA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76FD">
        <w:rPr>
          <w:rFonts w:ascii="Times New Roman" w:eastAsia="NewtonC" w:hAnsi="Times New Roman" w:cs="Times New Roman"/>
          <w:sz w:val="28"/>
          <w:szCs w:val="28"/>
        </w:rPr>
        <w:t>Учить вырезать из лист</w:t>
      </w:r>
      <w:r w:rsidR="00862EB8">
        <w:rPr>
          <w:rFonts w:ascii="Times New Roman" w:eastAsia="NewtonC" w:hAnsi="Times New Roman" w:cs="Times New Roman"/>
          <w:sz w:val="28"/>
          <w:szCs w:val="28"/>
        </w:rPr>
        <w:t>а бумаги, сложенного в 4, 6, 8 р</w:t>
      </w:r>
      <w:r w:rsidRPr="007276FD">
        <w:rPr>
          <w:rFonts w:ascii="Times New Roman" w:eastAsia="NewtonC" w:hAnsi="Times New Roman" w:cs="Times New Roman"/>
          <w:sz w:val="28"/>
          <w:szCs w:val="28"/>
        </w:rPr>
        <w:t>аз; хороводы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из 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листа, сложенного гармошкой; по </w:t>
      </w:r>
      <w:r w:rsidRPr="007276FD">
        <w:rPr>
          <w:rFonts w:ascii="Times New Roman" w:eastAsia="NewtonC" w:hAnsi="Times New Roman" w:cs="Times New Roman"/>
          <w:sz w:val="28"/>
          <w:szCs w:val="28"/>
        </w:rPr>
        <w:t>нарисованному контуру, по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76FD">
        <w:rPr>
          <w:rFonts w:ascii="Times New Roman" w:eastAsia="NewtonC" w:hAnsi="Times New Roman" w:cs="Times New Roman"/>
          <w:sz w:val="28"/>
          <w:szCs w:val="28"/>
        </w:rPr>
        <w:t>опорным то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чкам; начиная с </w:t>
      </w:r>
      <w:r w:rsidRPr="007276FD">
        <w:rPr>
          <w:rFonts w:ascii="Times New Roman" w:eastAsia="NewtonC" w:hAnsi="Times New Roman" w:cs="Times New Roman"/>
          <w:sz w:val="28"/>
          <w:szCs w:val="28"/>
        </w:rPr>
        <w:t>дополнительных срезов. Привлекать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детей не только к </w:t>
      </w:r>
      <w:r w:rsidRPr="007276FD">
        <w:rPr>
          <w:rFonts w:ascii="Times New Roman" w:eastAsia="NewtonC" w:hAnsi="Times New Roman" w:cs="Times New Roman"/>
          <w:sz w:val="28"/>
          <w:szCs w:val="28"/>
        </w:rPr>
        <w:t xml:space="preserve">созданию плоскостной </w:t>
      </w:r>
      <w:r w:rsidRPr="007276FD">
        <w:rPr>
          <w:rFonts w:ascii="Times New Roman" w:eastAsia="NewtonC" w:hAnsi="Times New Roman" w:cs="Times New Roman"/>
          <w:sz w:val="28"/>
          <w:szCs w:val="28"/>
        </w:rPr>
        <w:lastRenderedPageBreak/>
        <w:t>аппликации, но и (полу)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объёмной. Вызвать </w:t>
      </w:r>
      <w:r w:rsidRPr="007276FD">
        <w:rPr>
          <w:rFonts w:ascii="Times New Roman" w:eastAsia="NewtonC" w:hAnsi="Times New Roman" w:cs="Times New Roman"/>
          <w:sz w:val="28"/>
          <w:szCs w:val="28"/>
        </w:rPr>
        <w:t>интерес к аппликации из засушенных растений</w:t>
      </w:r>
      <w:r w:rsidR="00862EB8">
        <w:rPr>
          <w:rFonts w:ascii="Times New Roman" w:eastAsia="NewtonC" w:hAnsi="Times New Roman" w:cs="Times New Roman"/>
          <w:sz w:val="28"/>
          <w:szCs w:val="28"/>
        </w:rPr>
        <w:t xml:space="preserve"> (в том числе из </w:t>
      </w:r>
      <w:r w:rsidRPr="007276FD">
        <w:rPr>
          <w:rFonts w:ascii="Times New Roman" w:eastAsia="NewtonC" w:hAnsi="Times New Roman" w:cs="Times New Roman"/>
          <w:sz w:val="28"/>
          <w:szCs w:val="28"/>
        </w:rPr>
        <w:t>соломы), ткани, кожи, меха.</w:t>
      </w:r>
    </w:p>
    <w:p w:rsidR="002F3B1A" w:rsidRPr="00862EB8" w:rsidRDefault="002F3B1A" w:rsidP="00945FF8">
      <w:pPr>
        <w:spacing w:before="24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B8">
        <w:rPr>
          <w:rFonts w:ascii="Times New Roman" w:hAnsi="Times New Roman" w:cs="Times New Roman"/>
          <w:b/>
          <w:sz w:val="28"/>
          <w:szCs w:val="28"/>
        </w:rPr>
        <w:t>Развитие детей в процессе овладения музыкальной деятельностью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Задачи возраста:</w:t>
      </w:r>
    </w:p>
    <w:p w:rsidR="002F3B1A" w:rsidRPr="00432030" w:rsidRDefault="002F3B1A" w:rsidP="00432030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развивать творческие возможности каждого ребёнка; </w:t>
      </w:r>
    </w:p>
    <w:p w:rsidR="00862EB8" w:rsidRPr="00432030" w:rsidRDefault="002F3B1A" w:rsidP="00432030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в совместной деятельности использовать индивидуальный подход как основу творческих отношений педагогов с детьми; </w:t>
      </w:r>
    </w:p>
    <w:p w:rsidR="002F3B1A" w:rsidRPr="00432030" w:rsidRDefault="002F3B1A" w:rsidP="00432030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закреплять импровизационные навыки в певческой деятельности, в двигательной и эмоционально-волевой сфере как едином цикле формирования детской исполнительской импровизации;</w:t>
      </w:r>
    </w:p>
    <w:p w:rsidR="00862EB8" w:rsidRPr="00432030" w:rsidRDefault="00432030" w:rsidP="00432030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с</w:t>
      </w:r>
      <w:r w:rsidR="002F3B1A" w:rsidRPr="00432030">
        <w:rPr>
          <w:rFonts w:ascii="Times New Roman" w:hAnsi="Times New Roman" w:cs="Times New Roman"/>
          <w:sz w:val="28"/>
          <w:szCs w:val="28"/>
        </w:rPr>
        <w:t>одействовать закреплению знаний, умений и навыков жизнедеятельности людей различных культур;</w:t>
      </w:r>
    </w:p>
    <w:p w:rsidR="002F3B1A" w:rsidRPr="00432030" w:rsidRDefault="002F3B1A" w:rsidP="00432030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воспитывать устойчивый интерес к музыкальной культуре.</w:t>
      </w:r>
    </w:p>
    <w:p w:rsidR="002F3B1A" w:rsidRPr="002F3B1A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3B1A" w:rsidRPr="007B6377" w:rsidRDefault="002F3B1A" w:rsidP="00945FF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377">
        <w:rPr>
          <w:rFonts w:ascii="Times New Roman" w:hAnsi="Times New Roman" w:cs="Times New Roman"/>
          <w:b/>
          <w:sz w:val="28"/>
          <w:szCs w:val="28"/>
        </w:rPr>
        <w:t>Развитие детей в театрализованной деятельности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377">
        <w:rPr>
          <w:rFonts w:ascii="Times New Roman" w:hAnsi="Times New Roman" w:cs="Times New Roman"/>
          <w:b/>
          <w:sz w:val="28"/>
          <w:szCs w:val="28"/>
        </w:rPr>
        <w:t>Задачи возраста</w:t>
      </w:r>
      <w:r w:rsidRPr="002F3B1A">
        <w:rPr>
          <w:rFonts w:ascii="Times New Roman" w:hAnsi="Times New Roman" w:cs="Times New Roman"/>
          <w:sz w:val="28"/>
          <w:szCs w:val="28"/>
        </w:rPr>
        <w:t>:</w:t>
      </w:r>
    </w:p>
    <w:p w:rsidR="002F3B1A" w:rsidRPr="00432030" w:rsidRDefault="002F3B1A" w:rsidP="00432030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формировать представление о театре как ярком, зрелищном искусстве, где посещение театра и просмотр спектаклей становится основным условием развития личности в этом направлении;</w:t>
      </w:r>
    </w:p>
    <w:p w:rsidR="002F3B1A" w:rsidRPr="00432030" w:rsidRDefault="002F3B1A" w:rsidP="00432030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развивать способность использовать различные виды искусства для создания художественного образа и умения перевоплощаться.</w:t>
      </w:r>
    </w:p>
    <w:p w:rsidR="007B6377" w:rsidRPr="00432030" w:rsidRDefault="002F3B1A" w:rsidP="00432030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включать ребёнка в систему «человек - образ - спектакль», что предполагает погружение его в разноликое пространство человеческой культуры, в котором детское творчество выступает как неотъемлемая часть этой культуры и как условие её постижения;</w:t>
      </w:r>
    </w:p>
    <w:p w:rsidR="002F3B1A" w:rsidRPr="00432030" w:rsidRDefault="002F3B1A" w:rsidP="00432030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продолжать тренировать навыки и умения, связанные с воображением и фантазией, эмоциональной памятью и другими психическими процессами, лежащими в основе любой творческой деятельности.</w:t>
      </w:r>
    </w:p>
    <w:p w:rsidR="002F3B1A" w:rsidRPr="002219FD" w:rsidRDefault="002F3B1A" w:rsidP="003D721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FD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2F3B1A" w:rsidRPr="002219FD" w:rsidRDefault="002F3B1A" w:rsidP="003D721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9FD">
        <w:rPr>
          <w:rFonts w:ascii="Times New Roman" w:hAnsi="Times New Roman" w:cs="Times New Roman"/>
          <w:b/>
          <w:sz w:val="28"/>
          <w:szCs w:val="28"/>
        </w:rPr>
        <w:t>Овладение двигательной деятельностью</w:t>
      </w:r>
    </w:p>
    <w:p w:rsidR="002F3B1A" w:rsidRPr="002F3B1A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t>Задачи возраста: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формировать у детей потребность в ежедневной активной двигательной деятельности; 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воспитывать умения сохранять правильную осанку в различных видах деятельности, выполнять упражнения по профилактике плоскостопия, приёмы самомассажа;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lastRenderedPageBreak/>
        <w:t xml:space="preserve">продолжать развивать физические качества: силу, быстроту, выносливость, ловкость, гибкость; 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совершенствовать технику основных движений, добиваясь естественности, лёгкости, точности, выразительности их выполнения; 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030">
        <w:rPr>
          <w:rFonts w:ascii="Times New Roman" w:hAnsi="Times New Roman" w:cs="Times New Roman"/>
          <w:sz w:val="28"/>
          <w:szCs w:val="28"/>
        </w:rPr>
        <w:t>воспитывать выдержку, настойчивость, решительность, смелость, организованность, инициативность, самостоятельность, творчество, фантазию; формировать самодисциплину, целеустремлённость, упорство в достижении цели, уверенность в собственных силах;</w:t>
      </w:r>
      <w:proofErr w:type="gramEnd"/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движения; учить справедливо и честно оценивать в игре своё поведение и поведение сверстников, проявлять дружескую взаимопомощь;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способствовать развитию разносторонних спортивных навыков с целью дальнейшего успешного определения в специализации по видам спорта и развития таланта; поддерживать интерес к физической культуре и спорту, отдельным достижениям в области спорта;</w:t>
      </w:r>
    </w:p>
    <w:p w:rsidR="002F3B1A" w:rsidRPr="00432030" w:rsidRDefault="002F3B1A" w:rsidP="0043203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432030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432030">
        <w:rPr>
          <w:rFonts w:ascii="Times New Roman" w:hAnsi="Times New Roman" w:cs="Times New Roman"/>
          <w:sz w:val="28"/>
          <w:szCs w:val="28"/>
        </w:rPr>
        <w:t xml:space="preserve"> следить за состоянием физкультурного инвентаря, спортивной формы, активно участвовать в уходе за ними. </w:t>
      </w:r>
    </w:p>
    <w:p w:rsidR="002F3B1A" w:rsidRPr="002F3B1A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6377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77">
        <w:rPr>
          <w:rFonts w:ascii="Times New Roman" w:hAnsi="Times New Roman" w:cs="Times New Roman"/>
          <w:b/>
          <w:sz w:val="28"/>
          <w:szCs w:val="28"/>
        </w:rPr>
        <w:t xml:space="preserve">Овладение элементарными нормами и правилами </w:t>
      </w:r>
    </w:p>
    <w:p w:rsidR="002F3B1A" w:rsidRPr="007B6377" w:rsidRDefault="002F3B1A" w:rsidP="00051EA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77">
        <w:rPr>
          <w:rFonts w:ascii="Times New Roman" w:hAnsi="Times New Roman" w:cs="Times New Roman"/>
          <w:b/>
          <w:sz w:val="28"/>
          <w:szCs w:val="28"/>
        </w:rPr>
        <w:t>здорового образа жизни.</w:t>
      </w:r>
    </w:p>
    <w:p w:rsidR="002F3B1A" w:rsidRPr="007B6377" w:rsidRDefault="002F3B1A" w:rsidP="00051EA1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77">
        <w:rPr>
          <w:rFonts w:ascii="Times New Roman" w:hAnsi="Times New Roman" w:cs="Times New Roman"/>
          <w:b/>
          <w:sz w:val="28"/>
          <w:szCs w:val="28"/>
        </w:rPr>
        <w:t>Задачи возраста:</w:t>
      </w:r>
    </w:p>
    <w:p w:rsidR="002F3B1A" w:rsidRPr="00432030" w:rsidRDefault="002F3B1A" w:rsidP="00432030">
      <w:pPr>
        <w:pStyle w:val="a9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продолжать формировать культурно-гигиенические навыки: внимательно слушать и действовать по предложенному правилу либо плану;</w:t>
      </w:r>
    </w:p>
    <w:p w:rsidR="00276260" w:rsidRPr="00432030" w:rsidRDefault="002F3B1A" w:rsidP="00432030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развивать у детей способность к анализу и синтезу, самоконтролю, самооценке при выполнении заданий по основам здорового образа жизни; </w:t>
      </w:r>
    </w:p>
    <w:p w:rsidR="002F3B1A" w:rsidRPr="00432030" w:rsidRDefault="002F3B1A" w:rsidP="00432030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формировать модели гигиенического поведения в типичных ситуациях (гигиенические навыки в режиме дня, во время приёма пищи, водных процедур дома, в детском саду, на улице или в общественном месте); </w:t>
      </w:r>
    </w:p>
    <w:p w:rsidR="002F3B1A" w:rsidRPr="00432030" w:rsidRDefault="002F3B1A" w:rsidP="00432030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>вырабатывать у детей основы медицинских знаний и начальные навыки активного медицинского поведения в соответствующих жизненных ситуациях;</w:t>
      </w:r>
    </w:p>
    <w:p w:rsidR="002F3B1A" w:rsidRPr="00432030" w:rsidRDefault="002F3B1A" w:rsidP="00432030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030">
        <w:rPr>
          <w:rFonts w:ascii="Times New Roman" w:hAnsi="Times New Roman" w:cs="Times New Roman"/>
          <w:sz w:val="28"/>
          <w:szCs w:val="28"/>
        </w:rPr>
        <w:t xml:space="preserve">совместно с родителями стимулировать развитие у детей самостоятельности и ответственности по отношению к своему здоровью и здоровью окружающих. </w:t>
      </w:r>
    </w:p>
    <w:p w:rsidR="00945FF8" w:rsidRPr="00E500A1" w:rsidRDefault="00945FF8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F3E18" w:rsidRDefault="0011515D" w:rsidP="002F2C8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r w:rsidR="002F2C89" w:rsidRPr="002F2C89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2F2C89">
        <w:rPr>
          <w:rFonts w:ascii="Times New Roman" w:hAnsi="Times New Roman" w:cs="Times New Roman"/>
          <w:b/>
          <w:bCs/>
          <w:sz w:val="28"/>
          <w:szCs w:val="28"/>
        </w:rPr>
        <w:t>КЛЮЗИВНОЕ ОБРАЗОВАНИЕ ДЕТЕЙ С ОГРАНИЧЕННЫМИ ВОЗМОЖНОСТЯМИ ЗДОРОВЬЯ</w:t>
      </w:r>
    </w:p>
    <w:p w:rsidR="002F2C89" w:rsidRDefault="002F2C89" w:rsidP="002F2C8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lastRenderedPageBreak/>
        <w:t>Д</w:t>
      </w:r>
      <w:r w:rsidRPr="002F2C89">
        <w:rPr>
          <w:rFonts w:ascii="Times New Roman" w:eastAsia="NewtonC" w:hAnsi="Times New Roman" w:cs="Times New Roman"/>
          <w:sz w:val="28"/>
          <w:szCs w:val="28"/>
        </w:rPr>
        <w:t>етям с ограниченными возможностями здоровья важно обеспечить, с одной стороны, возможность ранней интеграции,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а с другой — сохранить систематическое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коррекционное обучение.</w:t>
      </w:r>
    </w:p>
    <w:p w:rsidR="002F2C89" w:rsidRDefault="002F2C89" w:rsidP="002F2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hAnsi="Times New Roman" w:cs="Times New Roman"/>
          <w:bCs/>
          <w:sz w:val="28"/>
          <w:szCs w:val="28"/>
        </w:rPr>
        <w:t xml:space="preserve">Инклюзивное образование </w:t>
      </w:r>
      <w:r w:rsidRPr="006967AB">
        <w:rPr>
          <w:rFonts w:ascii="Times New Roman" w:eastAsia="NewtonC" w:hAnsi="Times New Roman" w:cs="Times New Roman"/>
          <w:sz w:val="28"/>
          <w:szCs w:val="28"/>
        </w:rPr>
        <w:t>—</w:t>
      </w:r>
      <w:r>
        <w:rPr>
          <w:rFonts w:ascii="NewtonC" w:eastAsia="NewtonC" w:hAnsi="NewtonC-Bold" w:cs="NewtonC"/>
          <w:sz w:val="21"/>
          <w:szCs w:val="21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это образование, способное обеспечивать адекватное обучение, воспитание, социализацию как детей </w:t>
      </w:r>
      <w:r w:rsidR="00862584">
        <w:rPr>
          <w:rFonts w:ascii="Times New Roman" w:eastAsia="NewtonC" w:hAnsi="Times New Roman" w:cs="Times New Roman"/>
          <w:sz w:val="28"/>
          <w:szCs w:val="28"/>
        </w:rPr>
        <w:t>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особенностями развития, так и их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обычных сверстников, что позволяет максимально раскрыться потенциальным возможностям личности каждого ребёнка.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Такое образование предполагает создание общественной инклюзивной среды, включающей любого ребёнка и его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семью в полноценную жизнь в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социуме на </w:t>
      </w:r>
      <w:r>
        <w:rPr>
          <w:rFonts w:ascii="Times New Roman" w:eastAsia="NewtonC" w:hAnsi="Times New Roman" w:cs="Times New Roman"/>
          <w:sz w:val="28"/>
          <w:szCs w:val="28"/>
        </w:rPr>
        <w:t>р</w:t>
      </w:r>
      <w:r w:rsidRPr="002F2C89">
        <w:rPr>
          <w:rFonts w:ascii="Times New Roman" w:eastAsia="NewtonC" w:hAnsi="Times New Roman" w:cs="Times New Roman"/>
          <w:sz w:val="28"/>
          <w:szCs w:val="28"/>
        </w:rPr>
        <w:t>авных правах с другими.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Признавая интегрированное обучение и воспитание одним из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стратегических направлений развития системы специального (коррекционного) образования, предлагается рассматривать его как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один из возможных и необходимых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подходов к образованию детей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с ограниченными возможностями здоровья. </w:t>
      </w:r>
    </w:p>
    <w:p w:rsidR="002F2C89" w:rsidRDefault="002F2C89" w:rsidP="002F2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2F2C89">
        <w:rPr>
          <w:rFonts w:ascii="Times New Roman" w:eastAsia="NewtonC" w:hAnsi="Times New Roman" w:cs="Times New Roman"/>
          <w:sz w:val="28"/>
          <w:szCs w:val="28"/>
        </w:rPr>
        <w:t>Интеграция может сосуществовать с другими подходами, не вытесняя и не разрушая сложившуюся систему, но стимулируя её модернизацию 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учётом </w:t>
      </w:r>
      <w:proofErr w:type="gramStart"/>
      <w:r w:rsidRPr="002F2C89">
        <w:rPr>
          <w:rFonts w:ascii="Times New Roman" w:eastAsia="NewtonC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социально-культурных детерминант и логики развития системы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специального (коррекционного) образования.</w:t>
      </w:r>
    </w:p>
    <w:p w:rsidR="002F2C89" w:rsidRDefault="002F2C89" w:rsidP="002F2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2F2C89">
        <w:rPr>
          <w:rFonts w:ascii="Times New Roman" w:eastAsia="NewtonC" w:hAnsi="Times New Roman" w:cs="Times New Roman"/>
          <w:sz w:val="28"/>
          <w:szCs w:val="28"/>
        </w:rPr>
        <w:t>Дети с отклонениями в развитии (с особыми образовательными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потребностями) не готовы к усвоению не только общеобразовательных программ, но и новых жизненно значимых социальных навыков на разных возрастных этапах развития.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Возникает объективная потребность в ≪обходных путях≫, других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способах педагогического воздействия, т.е. ином, специально организованном образовательном пространстве, которое может обеспечить и такому ребёнку все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необходимые условия для ≪врастания 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культуру≫, реализации своего права на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наследование общественно</w:t>
      </w:r>
      <w:r>
        <w:rPr>
          <w:rFonts w:ascii="Times New Roman" w:eastAsia="NewtonC" w:hAnsi="Times New Roman" w:cs="Times New Roman"/>
          <w:sz w:val="28"/>
          <w:szCs w:val="28"/>
        </w:rPr>
        <w:t>-</w:t>
      </w:r>
      <w:r w:rsidRPr="002F2C89">
        <w:rPr>
          <w:rFonts w:ascii="Times New Roman" w:eastAsia="NewtonC" w:hAnsi="Times New Roman" w:cs="Times New Roman"/>
          <w:sz w:val="28"/>
          <w:szCs w:val="28"/>
        </w:rPr>
        <w:t>исторического опыта.</w:t>
      </w:r>
    </w:p>
    <w:p w:rsidR="002F2C89" w:rsidRPr="002F2C89" w:rsidRDefault="00862584" w:rsidP="008625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С детьми с ОВЗ необходимо использовать  в работе коррекционную программу, которая в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дошкольном об</w:t>
      </w:r>
      <w:r>
        <w:rPr>
          <w:rFonts w:ascii="Times New Roman" w:eastAsia="NewtonC" w:hAnsi="Times New Roman" w:cs="Times New Roman"/>
          <w:sz w:val="28"/>
          <w:szCs w:val="28"/>
        </w:rPr>
        <w:t>разовании предполагает определе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ние основных направлений психологического развития ребёнка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дошкольника с ограниченн</w:t>
      </w:r>
      <w:r>
        <w:rPr>
          <w:rFonts w:ascii="Times New Roman" w:eastAsia="NewtonC" w:hAnsi="Times New Roman" w:cs="Times New Roman"/>
          <w:sz w:val="28"/>
          <w:szCs w:val="28"/>
        </w:rPr>
        <w:t>ыми возможностями  здоровья.  При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оритетными направлениями являются социально-личностное,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эмоционально-нравственное, физическое и моторно-двигательное,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познавательное, коммуникативное и речевое развитие.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Специальное коррекционно-обр</w:t>
      </w:r>
      <w:r>
        <w:rPr>
          <w:rFonts w:ascii="Times New Roman" w:eastAsia="NewtonC" w:hAnsi="Times New Roman" w:cs="Times New Roman"/>
          <w:sz w:val="28"/>
          <w:szCs w:val="28"/>
        </w:rPr>
        <w:t>азовательное пространство, вклю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чающее содержание предметно-развивающей среды, характер взаимодействия взрослых с детьми в образовательном пространстве,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формы, содержание, методы и приёмы коррекционного воспитания и обучения, структурируется с учётом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 xml:space="preserve"> вида и степени их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2F2C89" w:rsidRPr="002F2C89">
        <w:rPr>
          <w:rFonts w:ascii="Times New Roman" w:eastAsia="NewtonC" w:hAnsi="Times New Roman" w:cs="Times New Roman"/>
          <w:sz w:val="28"/>
          <w:szCs w:val="28"/>
        </w:rPr>
        <w:t>обучаемости.</w:t>
      </w:r>
    </w:p>
    <w:p w:rsidR="00862584" w:rsidRDefault="002F2C89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2F2C89">
        <w:rPr>
          <w:rFonts w:ascii="Times New Roman" w:eastAsia="NewtonC" w:hAnsi="Times New Roman" w:cs="Times New Roman"/>
          <w:sz w:val="28"/>
          <w:szCs w:val="28"/>
        </w:rPr>
        <w:t>Комплексный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подход к организации всего образовательно-воспитательного 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процесса может обеспечить максимальное устранение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>отклонений в развитии у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F2C89">
        <w:rPr>
          <w:rFonts w:ascii="Times New Roman" w:eastAsia="NewtonC" w:hAnsi="Times New Roman" w:cs="Times New Roman"/>
          <w:sz w:val="28"/>
          <w:szCs w:val="28"/>
        </w:rPr>
        <w:t xml:space="preserve"> дошкольников</w:t>
      </w:r>
      <w:r w:rsidRPr="00862584">
        <w:rPr>
          <w:rFonts w:ascii="Times New Roman" w:eastAsia="NewtonC" w:hAnsi="Times New Roman" w:cs="Times New Roman"/>
          <w:sz w:val="28"/>
          <w:szCs w:val="28"/>
        </w:rPr>
        <w:t>.</w:t>
      </w:r>
    </w:p>
    <w:p w:rsidR="002F2C89" w:rsidRDefault="00862584" w:rsidP="008625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Реализация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принципа комплексного подхода в воспитании 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развитии детей, построение системы развивающих задач требуют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определённой опоры на структурные компоненты педагогического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процесса.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Процесс обучения детей с ограниченными возможностями здоровья имеет свои особенности: индивидуальный и дифференцированный подход, сниженный темп обучения, структурная простота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содержания знаний и умений, повторность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в обучении.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lastRenderedPageBreak/>
        <w:t>В структуру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коррекционно-педагогического процесса в дошкольной образовательной организации включаются следующие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блоки: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1) </w:t>
      </w:r>
      <w:proofErr w:type="spellStart"/>
      <w:r w:rsidRPr="00862584">
        <w:rPr>
          <w:rFonts w:ascii="Times New Roman" w:eastAsia="NewtonC" w:hAnsi="Times New Roman" w:cs="Times New Roman"/>
          <w:sz w:val="28"/>
          <w:szCs w:val="28"/>
        </w:rPr>
        <w:t>диагностико</w:t>
      </w:r>
      <w:proofErr w:type="spellEnd"/>
      <w:r>
        <w:rPr>
          <w:rFonts w:ascii="Times New Roman" w:eastAsia="NewtonC" w:hAnsi="Times New Roman" w:cs="Times New Roman"/>
          <w:sz w:val="28"/>
          <w:szCs w:val="28"/>
        </w:rPr>
        <w:t>-</w:t>
      </w:r>
      <w:r w:rsidRPr="00862584">
        <w:rPr>
          <w:rFonts w:ascii="Times New Roman" w:eastAsia="NewtonC" w:hAnsi="Times New Roman" w:cs="Times New Roman"/>
          <w:sz w:val="28"/>
          <w:szCs w:val="28"/>
        </w:rPr>
        <w:t>консультативный;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2) </w:t>
      </w:r>
      <w:r>
        <w:rPr>
          <w:rFonts w:ascii="Times New Roman" w:eastAsia="NewtonC" w:hAnsi="Times New Roman" w:cs="Times New Roman"/>
          <w:sz w:val="28"/>
          <w:szCs w:val="28"/>
        </w:rPr>
        <w:t>физкультурно</w:t>
      </w:r>
      <w:r w:rsidRPr="00862584">
        <w:rPr>
          <w:rFonts w:ascii="Times New Roman" w:eastAsia="NewtonC" w:hAnsi="Times New Roman" w:cs="Times New Roman"/>
          <w:sz w:val="28"/>
          <w:szCs w:val="28"/>
        </w:rPr>
        <w:t>-образовательный;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3) </w:t>
      </w:r>
      <w:proofErr w:type="spellStart"/>
      <w:r w:rsidRPr="00862584">
        <w:rPr>
          <w:rFonts w:ascii="Times New Roman" w:eastAsia="NewtonC" w:hAnsi="Times New Roman" w:cs="Times New Roman"/>
          <w:sz w:val="28"/>
          <w:szCs w:val="28"/>
        </w:rPr>
        <w:t>воспитательно</w:t>
      </w:r>
      <w:proofErr w:type="spellEnd"/>
      <w:r w:rsidRPr="00862584">
        <w:rPr>
          <w:rFonts w:ascii="Times New Roman" w:eastAsia="NewtonC" w:hAnsi="Times New Roman" w:cs="Times New Roman"/>
          <w:sz w:val="28"/>
          <w:szCs w:val="28"/>
        </w:rPr>
        <w:t>-образовательный;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4) коррекционно-развивающий;</w:t>
      </w:r>
    </w:p>
    <w:p w:rsidR="00862584" w:rsidRDefault="00862584" w:rsidP="00862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5) социально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-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педагогический.</w:t>
      </w:r>
    </w:p>
    <w:p w:rsidR="002D23BD" w:rsidRDefault="00862584" w:rsidP="008625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2584">
        <w:rPr>
          <w:rFonts w:ascii="Times New Roman" w:hAnsi="Times New Roman" w:cs="Times New Roman"/>
          <w:b/>
          <w:bCs/>
          <w:sz w:val="28"/>
          <w:szCs w:val="28"/>
        </w:rPr>
        <w:t>Организационные модели дошкольного обучения и воспитания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2584">
        <w:rPr>
          <w:rFonts w:ascii="Times New Roman" w:hAnsi="Times New Roman" w:cs="Times New Roman"/>
          <w:b/>
          <w:bCs/>
          <w:sz w:val="28"/>
          <w:szCs w:val="28"/>
        </w:rPr>
        <w:t>с речевыми нарушениями</w:t>
      </w:r>
    </w:p>
    <w:p w:rsidR="00862584" w:rsidRPr="00862584" w:rsidRDefault="002D23BD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 xml:space="preserve">одержание коррекционно-образовательной работы определяется </w:t>
      </w:r>
      <w:r w:rsidR="00862584" w:rsidRPr="00862584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коррекционными образовательными программами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Г.А. Каше ≪Подготовка к школе детей с недоразвитием</w:t>
      </w:r>
      <w:r w:rsidR="00862584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 xml:space="preserve"> речи≫ </w:t>
      </w:r>
      <w:proofErr w:type="gramStart"/>
      <w:r w:rsidR="00862584" w:rsidRPr="00862584">
        <w:rPr>
          <w:rFonts w:ascii="Times New Roman" w:eastAsia="NewtonC" w:hAnsi="Times New Roman" w:cs="Times New Roman"/>
          <w:sz w:val="28"/>
          <w:szCs w:val="28"/>
        </w:rPr>
        <w:t>для</w:t>
      </w:r>
      <w:proofErr w:type="gramEnd"/>
      <w:r w:rsidR="00862584" w:rsidRPr="00862584">
        <w:rPr>
          <w:rFonts w:ascii="Times New Roman" w:eastAsia="NewtonC" w:hAnsi="Times New Roman" w:cs="Times New Roman"/>
          <w:sz w:val="28"/>
          <w:szCs w:val="28"/>
        </w:rPr>
        <w:t xml:space="preserve"> подготовительной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логопедической группы (фонетико-фонематическое недоразвитие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речи)</w:t>
      </w:r>
      <w:r w:rsidR="002D23BD">
        <w:rPr>
          <w:rFonts w:ascii="Times New Roman" w:eastAsia="NewtonC" w:hAnsi="Times New Roman" w:cs="Times New Roman"/>
          <w:sz w:val="28"/>
          <w:szCs w:val="28"/>
        </w:rPr>
        <w:t>.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Педагогический процесс в дошкольном образовательном учреждении компенсирующего, комбинированного видов для детей с ограниченными возможностями здоровья можно разделить на три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взаимосвязанных и взаимодополняющих блока, для каждого из которых характерна своя специфическая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деятельность. </w:t>
      </w:r>
    </w:p>
    <w:p w:rsidR="00862584" w:rsidRPr="00A75BDC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sz w:val="28"/>
          <w:szCs w:val="28"/>
        </w:rPr>
      </w:pPr>
      <w:r w:rsidRPr="00A75BDC">
        <w:rPr>
          <w:rFonts w:ascii="Times New Roman" w:eastAsia="NewtonC" w:hAnsi="Times New Roman" w:cs="Times New Roman"/>
          <w:i/>
          <w:sz w:val="28"/>
          <w:szCs w:val="28"/>
        </w:rPr>
        <w:t>Блоки педагогического процесс</w:t>
      </w:r>
      <w:r w:rsidR="002D23BD" w:rsidRPr="00A75BDC">
        <w:rPr>
          <w:rFonts w:ascii="Times New Roman" w:eastAsia="NewtonC" w:hAnsi="Times New Roman" w:cs="Times New Roman"/>
          <w:i/>
          <w:sz w:val="28"/>
          <w:szCs w:val="28"/>
        </w:rPr>
        <w:t xml:space="preserve">а можно представить в следующем </w:t>
      </w:r>
      <w:r w:rsidRPr="00A75BDC">
        <w:rPr>
          <w:rFonts w:ascii="Times New Roman" w:eastAsia="NewtonC" w:hAnsi="Times New Roman" w:cs="Times New Roman"/>
          <w:i/>
          <w:sz w:val="28"/>
          <w:szCs w:val="28"/>
        </w:rPr>
        <w:t>виде: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1. Блок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специально организованного обучения в форме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занятий,</w:t>
      </w:r>
    </w:p>
    <w:p w:rsidR="00862584" w:rsidRPr="00862584" w:rsidRDefault="00862584" w:rsidP="002D23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совместной деятельности воспитателя с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детьми</w:t>
      </w:r>
      <w:proofErr w:type="gramStart"/>
      <w:r w:rsidRPr="00862584">
        <w:rPr>
          <w:rFonts w:ascii="Times New Roman" w:eastAsia="NewtonC" w:hAnsi="Times New Roman" w:cs="Times New Roman"/>
          <w:sz w:val="28"/>
          <w:szCs w:val="28"/>
        </w:rPr>
        <w:t>.</w:t>
      </w:r>
      <w:proofErr w:type="gramEnd"/>
      <w:r w:rsidR="00B51C5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BD55EA">
        <w:rPr>
          <w:rFonts w:ascii="Times New Roman" w:eastAsia="NewtonC" w:hAnsi="Times New Roman" w:cs="Times New Roman"/>
          <w:sz w:val="28"/>
          <w:szCs w:val="28"/>
        </w:rPr>
        <w:t>(</w:t>
      </w:r>
      <w:proofErr w:type="gramStart"/>
      <w:r w:rsidR="00BD55EA">
        <w:rPr>
          <w:rFonts w:ascii="Times New Roman" w:eastAsia="NewtonC" w:hAnsi="Times New Roman" w:cs="Times New Roman"/>
          <w:sz w:val="28"/>
          <w:szCs w:val="28"/>
        </w:rPr>
        <w:t>с</w:t>
      </w:r>
      <w:proofErr w:type="gramEnd"/>
      <w:r w:rsidR="00BD55EA">
        <w:rPr>
          <w:rFonts w:ascii="Times New Roman" w:eastAsia="NewtonC" w:hAnsi="Times New Roman" w:cs="Times New Roman"/>
          <w:sz w:val="28"/>
          <w:szCs w:val="28"/>
        </w:rPr>
        <w:t>тр</w:t>
      </w:r>
      <w:r w:rsidR="00B51C5F">
        <w:rPr>
          <w:rFonts w:ascii="Times New Roman" w:eastAsia="NewtonC" w:hAnsi="Times New Roman" w:cs="Times New Roman"/>
          <w:sz w:val="28"/>
          <w:szCs w:val="28"/>
        </w:rPr>
        <w:t>.</w:t>
      </w:r>
      <w:r w:rsidR="00BD55EA">
        <w:rPr>
          <w:rFonts w:ascii="Times New Roman" w:eastAsia="NewtonC" w:hAnsi="Times New Roman" w:cs="Times New Roman"/>
          <w:sz w:val="28"/>
          <w:szCs w:val="28"/>
        </w:rPr>
        <w:t>38</w:t>
      </w:r>
      <w:r w:rsidR="00B51C5F">
        <w:rPr>
          <w:rFonts w:ascii="Times New Roman" w:eastAsia="NewtonC" w:hAnsi="Times New Roman" w:cs="Times New Roman"/>
          <w:sz w:val="28"/>
          <w:szCs w:val="28"/>
        </w:rPr>
        <w:t>)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2. Блок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самостоятельной деятельности детей</w:t>
      </w:r>
      <w:proofErr w:type="gramStart"/>
      <w:r w:rsidRPr="00862584">
        <w:rPr>
          <w:rFonts w:ascii="Times New Roman" w:eastAsia="NewtonC" w:hAnsi="Times New Roman" w:cs="Times New Roman"/>
          <w:sz w:val="28"/>
          <w:szCs w:val="28"/>
        </w:rPr>
        <w:t>.</w:t>
      </w:r>
      <w:proofErr w:type="gramEnd"/>
      <w:r w:rsidR="00B51C5F">
        <w:rPr>
          <w:rFonts w:ascii="Times New Roman" w:eastAsia="NewtonC" w:hAnsi="Times New Roman" w:cs="Times New Roman"/>
          <w:sz w:val="28"/>
          <w:szCs w:val="28"/>
        </w:rPr>
        <w:t xml:space="preserve"> (</w:t>
      </w:r>
      <w:proofErr w:type="gramStart"/>
      <w:r w:rsidR="00B51C5F">
        <w:rPr>
          <w:rFonts w:ascii="Times New Roman" w:eastAsia="NewtonC" w:hAnsi="Times New Roman" w:cs="Times New Roman"/>
          <w:sz w:val="28"/>
          <w:szCs w:val="28"/>
        </w:rPr>
        <w:t>с</w:t>
      </w:r>
      <w:proofErr w:type="gramEnd"/>
      <w:r w:rsidR="00B51C5F">
        <w:rPr>
          <w:rFonts w:ascii="Times New Roman" w:eastAsia="NewtonC" w:hAnsi="Times New Roman" w:cs="Times New Roman"/>
          <w:sz w:val="28"/>
          <w:szCs w:val="28"/>
        </w:rPr>
        <w:t>тр.40)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3. Блок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взаимодействия родителей с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детьми</w:t>
      </w:r>
      <w:proofErr w:type="gramStart"/>
      <w:r w:rsidRPr="00862584">
        <w:rPr>
          <w:rFonts w:ascii="Times New Roman" w:eastAsia="NewtonC" w:hAnsi="Times New Roman" w:cs="Times New Roman"/>
          <w:sz w:val="28"/>
          <w:szCs w:val="28"/>
        </w:rPr>
        <w:t>.</w:t>
      </w:r>
      <w:proofErr w:type="gramEnd"/>
      <w:r w:rsidR="00B51C5F">
        <w:rPr>
          <w:rFonts w:ascii="Times New Roman" w:eastAsia="NewtonC" w:hAnsi="Times New Roman" w:cs="Times New Roman"/>
          <w:sz w:val="28"/>
          <w:szCs w:val="28"/>
        </w:rPr>
        <w:t xml:space="preserve"> (</w:t>
      </w:r>
      <w:proofErr w:type="gramStart"/>
      <w:r w:rsidR="00B51C5F">
        <w:rPr>
          <w:rFonts w:ascii="Times New Roman" w:eastAsia="NewtonC" w:hAnsi="Times New Roman" w:cs="Times New Roman"/>
          <w:sz w:val="28"/>
          <w:szCs w:val="28"/>
        </w:rPr>
        <w:t>с</w:t>
      </w:r>
      <w:proofErr w:type="gramEnd"/>
      <w:r w:rsidR="00B51C5F">
        <w:rPr>
          <w:rFonts w:ascii="Times New Roman" w:eastAsia="NewtonC" w:hAnsi="Times New Roman" w:cs="Times New Roman"/>
          <w:sz w:val="28"/>
          <w:szCs w:val="28"/>
        </w:rPr>
        <w:t>тр.40)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Такая структуризация педагогического процесса позволяет объединить в рамках каждого блока деятельность специалистов (музыкальных руководителей, педагогов-психологов, инструктора по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физкультуре), воспитателей и подчинить их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работу общей цели и задачам.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Воспитатель осуществляет коррекционную направленность воспитания и обучения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на занятиях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и во </w:t>
      </w:r>
      <w:proofErr w:type="gramStart"/>
      <w:r w:rsidRPr="00862584">
        <w:rPr>
          <w:rFonts w:ascii="Times New Roman" w:eastAsia="NewtonC" w:hAnsi="Times New Roman" w:cs="Times New Roman"/>
          <w:sz w:val="28"/>
          <w:szCs w:val="28"/>
        </w:rPr>
        <w:t>вне</w:t>
      </w:r>
      <w:proofErr w:type="gramEnd"/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учебное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время.</w:t>
      </w:r>
    </w:p>
    <w:p w:rsidR="002D23BD" w:rsidRDefault="002D23BD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75BDC">
        <w:rPr>
          <w:rFonts w:ascii="Times New Roman" w:hAnsi="Times New Roman" w:cs="Times New Roman"/>
          <w:b/>
          <w:i/>
          <w:iCs/>
          <w:sz w:val="28"/>
          <w:szCs w:val="28"/>
        </w:rPr>
        <w:t>З</w:t>
      </w:r>
      <w:r w:rsidR="00862584" w:rsidRPr="00A75BDC">
        <w:rPr>
          <w:rFonts w:ascii="Times New Roman" w:hAnsi="Times New Roman" w:cs="Times New Roman"/>
          <w:b/>
          <w:i/>
          <w:iCs/>
          <w:sz w:val="28"/>
          <w:szCs w:val="28"/>
        </w:rPr>
        <w:t>адача воспитателя</w:t>
      </w:r>
      <w:r w:rsidR="00862584" w:rsidRPr="008625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NewtonC" w:hAnsi="Times New Roman" w:cs="Times New Roman"/>
          <w:sz w:val="28"/>
          <w:szCs w:val="28"/>
        </w:rPr>
        <w:t xml:space="preserve">— выявление степени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отставания детей 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усвоении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программного материала по всем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видам учебной и игро</w:t>
      </w:r>
      <w:r>
        <w:rPr>
          <w:rFonts w:ascii="Times New Roman" w:eastAsia="NewtonC" w:hAnsi="Times New Roman" w:cs="Times New Roman"/>
          <w:sz w:val="28"/>
          <w:szCs w:val="28"/>
        </w:rPr>
        <w:t xml:space="preserve">вой деятельности.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Это необходимо для устранения пробелов в раз</w:t>
      </w:r>
      <w:r>
        <w:rPr>
          <w:rFonts w:ascii="Times New Roman" w:eastAsia="NewtonC" w:hAnsi="Times New Roman" w:cs="Times New Roman"/>
          <w:sz w:val="28"/>
          <w:szCs w:val="28"/>
        </w:rPr>
        <w:t xml:space="preserve">витии детей и создания условий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для успешного обучения в среде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нормально развивающихся сверстников. С этой целью в первые две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недели воспитатель определяет возможности детей в речевой, изобразительной,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конструктивной деятельности, в овладении счётны</w:t>
      </w:r>
      <w:r>
        <w:rPr>
          <w:rFonts w:ascii="Times New Roman" w:eastAsia="NewtonC" w:hAnsi="Times New Roman" w:cs="Times New Roman"/>
          <w:sz w:val="28"/>
          <w:szCs w:val="28"/>
        </w:rPr>
        <w:t xml:space="preserve">ми операциями. На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педагогическом совете логопед и воспитатель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gramStart"/>
      <w:r w:rsidR="00862584" w:rsidRPr="00862584">
        <w:rPr>
          <w:rFonts w:ascii="Times New Roman" w:eastAsia="NewtonC" w:hAnsi="Times New Roman" w:cs="Times New Roman"/>
          <w:sz w:val="28"/>
          <w:szCs w:val="28"/>
        </w:rPr>
        <w:t>соо</w:t>
      </w:r>
      <w:r>
        <w:rPr>
          <w:rFonts w:ascii="Times New Roman" w:eastAsia="NewtonC" w:hAnsi="Times New Roman" w:cs="Times New Roman"/>
          <w:sz w:val="28"/>
          <w:szCs w:val="28"/>
        </w:rPr>
        <w:t xml:space="preserve">бщают результаты обследования и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коллегиально обсуждается</w:t>
      </w:r>
      <w:proofErr w:type="gramEnd"/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>выб</w:t>
      </w:r>
      <w:r>
        <w:rPr>
          <w:rFonts w:ascii="Times New Roman" w:eastAsia="NewtonC" w:hAnsi="Times New Roman" w:cs="Times New Roman"/>
          <w:sz w:val="28"/>
          <w:szCs w:val="28"/>
        </w:rPr>
        <w:t xml:space="preserve">ор типовой программы и варианты </w:t>
      </w:r>
      <w:r w:rsidR="00862584" w:rsidRPr="00862584">
        <w:rPr>
          <w:rFonts w:ascii="Times New Roman" w:eastAsia="NewtonC" w:hAnsi="Times New Roman" w:cs="Times New Roman"/>
          <w:sz w:val="28"/>
          <w:szCs w:val="28"/>
        </w:rPr>
        <w:t xml:space="preserve">её реализации с учётом возможностей детей. </w:t>
      </w:r>
    </w:p>
    <w:p w:rsidR="00862584" w:rsidRPr="00862584" w:rsidRDefault="00862584" w:rsidP="009005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Предъявляемый речевой материал должен быть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соотнесён с уровнем фонетического, фонематического и общего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рече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вого развития детей. Чрезмерные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речевые нагрузки могут нега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тивно повлиять на процесс </w:t>
      </w:r>
      <w:r w:rsidRPr="00862584">
        <w:rPr>
          <w:rFonts w:ascii="Times New Roman" w:eastAsia="NewtonC" w:hAnsi="Times New Roman" w:cs="Times New Roman"/>
          <w:sz w:val="28"/>
          <w:szCs w:val="28"/>
        </w:rPr>
        <w:t>коррекции.</w:t>
      </w:r>
    </w:p>
    <w:p w:rsidR="00862584" w:rsidRPr="00862584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Необходимо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отметить, что логопед и воспитатель, работая над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развитием речи детей, не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подменяют, а дополняют друг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друга. Воспитатель осуществляет обучение родному языку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на занятиях и руководство развитием речи детей вне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занятий в повседневной жизни (в играх, в быту,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на прогулках), учитывая особенности речевого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развития детей.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Процесс обучения родному языку имеет </w:t>
      </w:r>
      <w:r w:rsidRPr="00862584">
        <w:rPr>
          <w:rFonts w:ascii="Times New Roman" w:eastAsia="NewtonC" w:hAnsi="Times New Roman" w:cs="Times New Roman"/>
          <w:sz w:val="28"/>
          <w:szCs w:val="28"/>
        </w:rPr>
        <w:lastRenderedPageBreak/>
        <w:t>некоторое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разнообразие. В начале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обучения воспитатель использует методы и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приёмы развития речи, не требующие развёрнутого высказывани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я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детей. Использование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словесны</w:t>
      </w:r>
      <w:r w:rsidR="002D23BD">
        <w:rPr>
          <w:rFonts w:ascii="Times New Roman" w:eastAsia="NewtonC" w:hAnsi="Times New Roman" w:cs="Times New Roman"/>
          <w:sz w:val="28"/>
          <w:szCs w:val="28"/>
        </w:rPr>
        <w:t>х методов обучения сводится пре</w:t>
      </w:r>
      <w:r w:rsidRPr="00862584">
        <w:rPr>
          <w:rFonts w:ascii="Times New Roman" w:eastAsia="NewtonC" w:hAnsi="Times New Roman" w:cs="Times New Roman"/>
          <w:sz w:val="28"/>
          <w:szCs w:val="28"/>
        </w:rPr>
        <w:t>имущественно к чтению детям художественных произведений, рассказам воспитателя, беседам. Большое внимание воспитатель уделяет развитию диалогической речи. Сюда относятся формы вопросов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и ответов: краткий ответ,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развёрнутый ответ, понимание различных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вариант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ов вопроса, умение поддерживать </w:t>
      </w:r>
      <w:r w:rsidRPr="00862584">
        <w:rPr>
          <w:rFonts w:ascii="Times New Roman" w:eastAsia="NewtonC" w:hAnsi="Times New Roman" w:cs="Times New Roman"/>
          <w:sz w:val="28"/>
          <w:szCs w:val="28"/>
        </w:rPr>
        <w:t>разговор с собеседником.</w:t>
      </w:r>
    </w:p>
    <w:p w:rsidR="00862584" w:rsidRPr="00862584" w:rsidRDefault="00862584" w:rsidP="008625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В то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же время во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втором полугодии большое внимание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уделяется</w:t>
      </w:r>
    </w:p>
    <w:p w:rsidR="00862584" w:rsidRPr="00862584" w:rsidRDefault="00862584" w:rsidP="002D23B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развит</w:t>
      </w:r>
      <w:r w:rsidR="00C23544">
        <w:rPr>
          <w:rFonts w:ascii="Times New Roman" w:eastAsia="NewtonC" w:hAnsi="Times New Roman" w:cs="Times New Roman"/>
          <w:sz w:val="28"/>
          <w:szCs w:val="28"/>
        </w:rPr>
        <w:t>ию основных типов монологической</w:t>
      </w:r>
      <w:r w:rsidR="00A75BDC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речи.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Воспитатель принимает также а</w:t>
      </w:r>
      <w:r w:rsidR="002D23BD">
        <w:rPr>
          <w:rFonts w:ascii="Times New Roman" w:eastAsia="NewtonC" w:hAnsi="Times New Roman" w:cs="Times New Roman"/>
          <w:sz w:val="28"/>
          <w:szCs w:val="28"/>
        </w:rPr>
        <w:t>ктивное участие в подготовке де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тей к предстоящему логопедическому занятию. </w:t>
      </w:r>
    </w:p>
    <w:p w:rsid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62584">
        <w:rPr>
          <w:rFonts w:ascii="Times New Roman" w:eastAsia="NewtonC" w:hAnsi="Times New Roman" w:cs="Times New Roman"/>
          <w:sz w:val="28"/>
          <w:szCs w:val="28"/>
        </w:rPr>
        <w:t>Подготовка детей к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логопедическому занятию состоит в том, 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что на всех занятиях и вне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их воспитатель отводит много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 xml:space="preserve"> времени словарной работе, так как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62584">
        <w:rPr>
          <w:rFonts w:ascii="Times New Roman" w:eastAsia="NewtonC" w:hAnsi="Times New Roman" w:cs="Times New Roman"/>
          <w:sz w:val="28"/>
          <w:szCs w:val="28"/>
        </w:rPr>
        <w:t>эта работа является одновременно основой для речевых упражне</w:t>
      </w:r>
      <w:r w:rsidR="00A75BDC">
        <w:rPr>
          <w:rFonts w:ascii="Times New Roman" w:eastAsia="NewtonC" w:hAnsi="Times New Roman" w:cs="Times New Roman"/>
          <w:sz w:val="28"/>
          <w:szCs w:val="28"/>
        </w:rPr>
        <w:t xml:space="preserve">ний на занятиях с </w:t>
      </w:r>
      <w:r w:rsidRPr="00862584">
        <w:rPr>
          <w:rFonts w:ascii="Times New Roman" w:eastAsia="NewtonC" w:hAnsi="Times New Roman" w:cs="Times New Roman"/>
          <w:sz w:val="28"/>
          <w:szCs w:val="28"/>
        </w:rPr>
        <w:t>логопедом и помогает закрепить усвоенные речевые навыки.</w:t>
      </w:r>
    </w:p>
    <w:p w:rsidR="002D23BD" w:rsidRPr="00A75BDC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Задачи </w:t>
      </w:r>
      <w:proofErr w:type="spellStart"/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-образовательного блока:</w:t>
      </w:r>
    </w:p>
    <w:p w:rsidR="00862584" w:rsidRP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1) комплексное планирование педагогами образовательно-воспитательной и коррекционно-развивающей деятельности детей с</w:t>
      </w:r>
      <w:r w:rsidR="002D23B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ОНР в ДОО;</w:t>
      </w:r>
    </w:p>
    <w:p w:rsidR="00862584" w:rsidRP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2) методическое обеспечение реализации образовательно-воспитательной программы в виде учебно-тематических </w:t>
      </w:r>
      <w:r w:rsidR="002D23BD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планов;</w:t>
      </w:r>
    </w:p>
    <w:p w:rsidR="00862584" w:rsidRP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3) психолого-педагогический мониторинг успешности продвижения всей образовательно-воспитательной системы в ДОО и каждого </w:t>
      </w:r>
      <w:proofErr w:type="gramStart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ребёнка</w:t>
      </w:r>
      <w:proofErr w:type="gramEnd"/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в общем и </w:t>
      </w:r>
      <w:r w:rsidR="002D23BD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речевом развитии.</w:t>
      </w:r>
    </w:p>
    <w:p w:rsidR="00862584" w:rsidRPr="00A75BDC" w:rsidRDefault="00862584" w:rsidP="00A75B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1. Блок специально организованного обучения в форме занятий,</w:t>
      </w:r>
    </w:p>
    <w:p w:rsidR="00862584" w:rsidRPr="00A75BDC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совместной деятельности воспитателя с детьми.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Цели, которые достигаются в процессе решения задач, включают в себя наряду с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общими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целями психического развития детей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дошкольного возраста цели специфичные в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связи с особенностями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контингента детей. Специфичные цели обозначаются учителем-логопедом и сводятся к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развитию основных компонентов речевой системы: фонетики, лексики, грамматического строя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и связной речи.</w:t>
      </w:r>
    </w:p>
    <w:p w:rsidR="00862584" w:rsidRPr="002D23BD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 свою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очередь, каждый педагог на основе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содержания специально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организуемой деятельности детей выстраивает свою систему целей,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задач и направлений работы.</w:t>
      </w:r>
    </w:p>
    <w:p w:rsidR="00862584" w:rsidRPr="00A75BDC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Музыкальная деятельность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Основные задачи совместной деятельности руководителя и учителя-логопеда: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• развитие слухового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восприятия, музыкального слуха, фонема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>т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ического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восприятия;</w:t>
      </w:r>
    </w:p>
    <w:p w:rsidR="00862584" w:rsidRPr="002D23BD" w:rsidRDefault="00A75BDC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>
        <w:rPr>
          <w:rFonts w:ascii="Times New Roman" w:eastAsia="NewtonC" w:hAnsi="Times New Roman" w:cs="Times New Roman"/>
          <w:bCs/>
          <w:sz w:val="28"/>
          <w:szCs w:val="28"/>
        </w:rPr>
        <w:t xml:space="preserve">• развитие </w:t>
      </w:r>
      <w:r w:rsidR="00862584" w:rsidRPr="002D23BD">
        <w:rPr>
          <w:rFonts w:ascii="Times New Roman" w:eastAsia="NewtonC" w:hAnsi="Times New Roman" w:cs="Times New Roman"/>
          <w:bCs/>
          <w:sz w:val="28"/>
          <w:szCs w:val="28"/>
        </w:rPr>
        <w:t>основных компонентов звуковой культуры речи: интонации, ритмико-мелодической стороны (методика, ритм,</w:t>
      </w:r>
      <w:r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="00862584" w:rsidRPr="002D23BD">
        <w:rPr>
          <w:rFonts w:ascii="Times New Roman" w:eastAsia="NewtonC" w:hAnsi="Times New Roman" w:cs="Times New Roman"/>
          <w:bCs/>
          <w:sz w:val="28"/>
          <w:szCs w:val="28"/>
        </w:rPr>
        <w:t>темп, тембр речи, логическое</w:t>
      </w:r>
      <w:r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="00862584"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ударение);</w:t>
      </w:r>
    </w:p>
    <w:p w:rsidR="00862584" w:rsidRPr="002D23BD" w:rsidRDefault="00A75BDC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>
        <w:rPr>
          <w:rFonts w:ascii="Times New Roman" w:eastAsia="NewtonC" w:hAnsi="Times New Roman" w:cs="Times New Roman"/>
          <w:bCs/>
          <w:sz w:val="28"/>
          <w:szCs w:val="28"/>
        </w:rPr>
        <w:t xml:space="preserve">• формирование </w:t>
      </w:r>
      <w:r w:rsidR="00862584" w:rsidRPr="002D23BD">
        <w:rPr>
          <w:rFonts w:ascii="Times New Roman" w:eastAsia="NewtonC" w:hAnsi="Times New Roman" w:cs="Times New Roman"/>
          <w:bCs/>
          <w:sz w:val="28"/>
          <w:szCs w:val="28"/>
        </w:rPr>
        <w:t>правильного речевого и певческого дыхания,</w:t>
      </w:r>
      <w:r>
        <w:rPr>
          <w:rFonts w:ascii="Times New Roman" w:eastAsia="NewtonC" w:hAnsi="Times New Roman" w:cs="Times New Roman"/>
          <w:bCs/>
          <w:sz w:val="28"/>
          <w:szCs w:val="28"/>
        </w:rPr>
        <w:t xml:space="preserve"> изменение силы и высоты голоса </w:t>
      </w:r>
      <w:r w:rsidR="00862584" w:rsidRPr="002D23BD">
        <w:rPr>
          <w:rFonts w:ascii="Times New Roman" w:eastAsia="NewtonC" w:hAnsi="Times New Roman" w:cs="Times New Roman"/>
          <w:bCs/>
          <w:sz w:val="28"/>
          <w:szCs w:val="28"/>
        </w:rPr>
        <w:t>в зависимости от контекста;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lastRenderedPageBreak/>
        <w:t>• обогащение словаря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дошкольников с ОНР по разработанным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учителем-логопедом лексическим темам.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Музыкальные занятия подчинены целям коррекции общего недоразвития речи и личности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ребёнка. По мере речевого развития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ребёнка усложняется лингвистический материал, который может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использовать музыкальный руководитель, — от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proofErr w:type="spellStart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пропевания</w:t>
      </w:r>
      <w:proofErr w:type="spellEnd"/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отдельных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гласных звуков до участия детей в театральных инсценировках,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играх-драматизациях, музыкальных сказках.</w:t>
      </w:r>
    </w:p>
    <w:p w:rsidR="00862584" w:rsidRPr="00A75BDC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Физическое развитие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Инструктор по физической культуре на специальных занятиях решает задачи общего физического развития, укрепления здоровья, развитие двигательных умений и навыков, что способствует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формированию психомоторных функций. На основе специального обследования детей, проводимого в начале года инструктором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по физической культуре (изучаются особенности переключения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 концентрации, выполнение двух- и трёхступенчатых словесны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х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инструкций, умение выполнять прыжки на одной ноге, воспроизводить движение по пространственно-временным характеристикам,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координация сложных движений), составляется диаграмма уровня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физической подготовки детей с ОНР. Имеются нарушения в двигательной сфере: недостаточная координация сложных движений,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неуверенность в воспроизведении точно дозированных движений,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снижение скорости, ловкости их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выполнения. 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Наибольшие трудности представляет для детей выполнение движений по словесной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инструкции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, и особенно серии двигательных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актов. У детей нарушено воспроизведение двигательного задания по пространственно-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>временны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м характеристикам (путают последовательность элементов действия, опускают его составные части), они испытывают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трудности в выполнении заданий, связанных с направлением движений.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proofErr w:type="gramStart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 специальной коррекционной работе в процессе физического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воспитания решаются задачи формирования общих двигательных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умений и навыков, раздел дополняется заданиями на коррекцию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и исправление двигательных нарушений, характерных для детей с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ОНР, словесной регуляции действий и функций активного внимания путём выполнения заданий, движений по образцу, наглядному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показу, словесной инструкции, развитие пространственно-временн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ой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организации движения.</w:t>
      </w:r>
      <w:proofErr w:type="gramEnd"/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Все разд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елы занятия (вводная, основная,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заключительная части)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подчинены определённой теме.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Специфика работы с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детьми, имеющими ОНР, заключается не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только в особом подборе основных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средств воспитания, но и в индивидуальном подходе к каждому ребёнку (уяснение структуры движений при помощи показа, рассказа, демонстрации).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Такой подход к организации занятий по физической культуре с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детьми, имеющими ОНР, расширяет и корректирует двигательный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опыт, который оказывает существенное влияние на полноценное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речевое развитие.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Конструктивная деятельность</w:t>
      </w:r>
    </w:p>
    <w:p w:rsidR="00862584" w:rsidRPr="00A75BDC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У детей с различными отклонениями в развитии словесная регуляция действий и поведения оказывается недостаточной, поэтому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деятельность этих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lastRenderedPageBreak/>
        <w:t>детей не всегда целенаправленна, иногда она импульсивна. Конструктивная деятельность является базой для формирования словесной регуляции (регулирующей функции речи), а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затем и планирующей функции речи у дошкольников с отклонениями в развитии. Воспитатель ставит задачи формирования единого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механизма деятельности, овладения способами </w:t>
      </w:r>
      <w:proofErr w:type="gramStart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восприятия</w:t>
      </w:r>
      <w:proofErr w:type="gramEnd"/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как отдельных свойств объектов, так и их целостного образа, формирования навыка использования в речи конструктивных понятий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Педагог учит детей анализировать свою работу, ориентируя их на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словесную формулировку результата. По мере расширения словарного запаса дошкольников с ОНР их высказывания становятся </w:t>
      </w:r>
      <w:proofErr w:type="gramStart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более развёрнутыми</w:t>
      </w:r>
      <w:proofErr w:type="gramEnd"/>
      <w:r w:rsidRPr="002D23BD">
        <w:rPr>
          <w:rFonts w:ascii="Times New Roman" w:eastAsia="NewtonC" w:hAnsi="Times New Roman" w:cs="Times New Roman"/>
          <w:bCs/>
          <w:sz w:val="28"/>
          <w:szCs w:val="28"/>
        </w:rPr>
        <w:t>, превращаясь в различные сложные синтаксические конструкции.</w:t>
      </w:r>
    </w:p>
    <w:p w:rsidR="00862584" w:rsidRPr="00A75BDC" w:rsidRDefault="00862584" w:rsidP="002D23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Развитие элементарных математических представлений</w:t>
      </w:r>
    </w:p>
    <w:p w:rsidR="00862584" w:rsidRPr="002D23BD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Развитие элементарных математических представлений происходит в процессе активизации речи детей, закреплении основных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грамматических и математических знаний, над которыми работает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учитель-логопед.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2. Блок самостоятельной деятельности детей</w:t>
      </w:r>
    </w:p>
    <w:p w:rsidR="00862584" w:rsidRPr="00A75BDC" w:rsidRDefault="00862584" w:rsidP="00A75B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Цели и задачи этого блока решаются через самостоятельную де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ятельность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детей. Наряду с развитием творческой активности дете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й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в свободной самостоятельной деятельности закрепляются навыки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речевого общения и взаимодействия со сверстниками. Роль воспитателя состоит в том, чтобы создавать разнообразную предметную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среду, обеспечивая каждому ребёнку максимум условий для контактов со сверстниками. Учебно-тематическое планирование самостоятельной деятельности детей заключается в обеспечении условий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для игровой деятельности, а также</w:t>
      </w:r>
      <w:r w:rsidR="006D2090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подчиняется целям и задачам деятельности учителя-логопеда.</w:t>
      </w:r>
    </w:p>
    <w:p w:rsidR="00A75BDC" w:rsidRDefault="00862584" w:rsidP="00A75BDC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A75BDC">
        <w:rPr>
          <w:rFonts w:ascii="Times New Roman" w:eastAsia="NewtonC" w:hAnsi="Times New Roman" w:cs="Times New Roman"/>
          <w:b/>
          <w:bCs/>
          <w:sz w:val="28"/>
          <w:szCs w:val="28"/>
        </w:rPr>
        <w:t>3. Блок взаимодействия родителей с детьми</w:t>
      </w:r>
    </w:p>
    <w:p w:rsidR="00862584" w:rsidRPr="00A75BDC" w:rsidRDefault="00862584" w:rsidP="00A75BD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b/>
          <w:bCs/>
          <w:sz w:val="28"/>
          <w:szCs w:val="28"/>
        </w:rPr>
      </w:pP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Цели и задачи деятельности представляются более специфичными, основная линия взаимодействия родителей с детьми определяется учителем-логопедом и регулируется педагогами, воспитателя</w:t>
      </w:r>
      <w:r w:rsidR="006D2090">
        <w:rPr>
          <w:rFonts w:ascii="Times New Roman" w:eastAsia="NewtonC" w:hAnsi="Times New Roman" w:cs="Times New Roman"/>
          <w:bCs/>
          <w:sz w:val="28"/>
          <w:szCs w:val="28"/>
        </w:rPr>
        <w:t>ми. Учитель-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логопед задаёт последовательность отработки речевых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навыков в условиях общения родителей</w:t>
      </w:r>
      <w:r w:rsidR="00A75BDC">
        <w:rPr>
          <w:rFonts w:ascii="Times New Roman" w:eastAsia="NewtonC" w:hAnsi="Times New Roman" w:cs="Times New Roman"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 xml:space="preserve"> с детьми. Заведённый на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каждого ребёнка дневник по типу карты индивидуального развития</w:t>
      </w:r>
      <w:r w:rsidR="00A75BDC">
        <w:rPr>
          <w:rFonts w:ascii="Times New Roman" w:eastAsia="NewtonC" w:hAnsi="Times New Roman" w:cs="Times New Roman"/>
          <w:b/>
          <w:bCs/>
          <w:sz w:val="28"/>
          <w:szCs w:val="28"/>
        </w:rPr>
        <w:t xml:space="preserve"> </w:t>
      </w:r>
      <w:r w:rsidRPr="002D23BD">
        <w:rPr>
          <w:rFonts w:ascii="Times New Roman" w:eastAsia="NewtonC" w:hAnsi="Times New Roman" w:cs="Times New Roman"/>
          <w:bCs/>
          <w:sz w:val="28"/>
          <w:szCs w:val="28"/>
        </w:rPr>
        <w:t>служит технологической опорой в выполнении заданий и рекомендаций учителя-логопеда.</w:t>
      </w:r>
    </w:p>
    <w:p w:rsidR="00683B95" w:rsidRDefault="00683B95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6D2090" w:rsidRDefault="0011515D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r w:rsidR="006D2090">
        <w:rPr>
          <w:rFonts w:ascii="Times New Roman" w:hAnsi="Times New Roman" w:cs="Times New Roman"/>
          <w:b/>
          <w:bCs/>
          <w:sz w:val="28"/>
          <w:szCs w:val="28"/>
        </w:rPr>
        <w:t>ПЕДАГОГИЧЕСКАЯ И ПСИХОЛОГИЧЕСКАЯ ДИАГНОСТИКА ЛИЧНОСТНЫХ ОБРАЗОВАТЕЛЬНЫХ РЕЗУЛЬТАТОВ ДЕТЕЙ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В соответствии с ФГОС ДО (Раздел IV.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Требования к результатам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освоения основной образовательной программы дошкольного образования, п. 4.3) целевые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ориентиры реализации Программы не подлежат непосредственной оценке, в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том числе в виде педагогической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диагностики (мониторинга), и н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е являются основанием для их формального сравнения с реальными достижениями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детей.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Однако ФГОС ДО (Раздел III.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Требования к условиям реализации основной образовательной программы дошкольного образования, п. 3.2.3) допускает, что в Организации (группе) может проводиться оценка индивидуального развития детей.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Такая оценка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производится педагогическим работником в рамках педагогической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диагностики* (или мониторинга).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Результаты педагогической диагностики </w:t>
      </w:r>
      <w:r w:rsidRPr="006D2090">
        <w:rPr>
          <w:rFonts w:ascii="Times New Roman" w:eastAsia="NewtonC" w:hAnsi="Times New Roman" w:cs="Times New Roman"/>
          <w:sz w:val="28"/>
          <w:szCs w:val="28"/>
        </w:rPr>
        <w:lastRenderedPageBreak/>
        <w:t>(мониторинга) могут использоваться исключительно для решения образовательных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задач: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• индивидуализации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образования (в том числе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поддержки </w:t>
      </w:r>
      <w:r w:rsidRPr="006D2090">
        <w:rPr>
          <w:rFonts w:ascii="Times New Roman" w:eastAsia="NewtonC" w:hAnsi="Times New Roman" w:cs="Times New Roman"/>
          <w:sz w:val="28"/>
          <w:szCs w:val="28"/>
        </w:rPr>
        <w:t>ребёнка, построения его образовательной траектории или профессиональной коррекции особенностей его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развития);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• оптимизации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работы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с группой детей.</w:t>
      </w:r>
    </w:p>
    <w:p w:rsid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Мониторинг по показателям развития  в подготовительной группе проводится  </w:t>
      </w:r>
      <w:r w:rsidRPr="006D2090">
        <w:rPr>
          <w:rFonts w:ascii="Times New Roman" w:eastAsia="NewtonC" w:hAnsi="Times New Roman" w:cs="Times New Roman"/>
          <w:sz w:val="28"/>
          <w:szCs w:val="28"/>
        </w:rPr>
        <w:t>в соответствии с направлениями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развития 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образования детей (образовательными областями): социально-коммуникативное развитие; познавательное развитие; речевое развитие;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художественно-эстетическое развитие; физическое развитие. Данные показатели развития ребёнка в соответствии с возрастом становятся содержательными критериями педагогической диагностики.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</w:p>
    <w:p w:rsid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Достижение детьми промежуточных результатов оценивается путём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наблюдений, анализа детских работ, эпизодов из жизни группы,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игр, тренингов, непосредственного общения, создания педагогических ситуаций, тестовых заданий, бесед с родителями (</w:t>
      </w:r>
      <w:proofErr w:type="spellStart"/>
      <w:r w:rsidRPr="006D2090">
        <w:rPr>
          <w:rFonts w:ascii="Times New Roman" w:eastAsia="NewtonC" w:hAnsi="Times New Roman" w:cs="Times New Roman"/>
          <w:sz w:val="28"/>
          <w:szCs w:val="28"/>
        </w:rPr>
        <w:t>низкоформализованные</w:t>
      </w:r>
      <w:proofErr w:type="spell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методы оценки, доступные педагогам, непосредственно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работающим с детьми). 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spellStart"/>
      <w:r w:rsidRPr="006D2090">
        <w:rPr>
          <w:rFonts w:ascii="Times New Roman" w:eastAsia="NewtonC" w:hAnsi="Times New Roman" w:cs="Times New Roman"/>
          <w:sz w:val="28"/>
          <w:szCs w:val="28"/>
        </w:rPr>
        <w:t>Высокоформализованные</w:t>
      </w:r>
      <w:proofErr w:type="spell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методы оценки используются специалистами: педагогами-психологами, логопедами.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</w:pPr>
      <w:r w:rsidRPr="006D2090"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>Требования к проведению диагностики: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• создание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эмоционального комфорта ребёнка;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• индивидуальный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подход к ребёнку, уважение его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личности;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* </w:t>
      </w:r>
      <w:proofErr w:type="spellStart"/>
      <w:r>
        <w:rPr>
          <w:rFonts w:ascii="Times New Roman" w:eastAsia="NewtonC" w:hAnsi="Times New Roman" w:cs="Times New Roman"/>
          <w:sz w:val="28"/>
          <w:szCs w:val="28"/>
        </w:rPr>
        <w:t>Подпунк</w:t>
      </w:r>
      <w:proofErr w:type="spellEnd"/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9 пункта 1 статьи 34 Федерального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закона от 29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декабря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2012 года № 273-ФЗ</w:t>
      </w: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≪О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б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образовании в Российской Федерации≫ (Собрание законодательства Российской Федерации. 2012. № 53. Ст. 7598; 2013.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№ 19. </w:t>
      </w: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Ст. 2326).</w:t>
      </w:r>
      <w:proofErr w:type="gramEnd"/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• </w:t>
      </w: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у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чёт интересов и уровня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развития ребёнка;</w:t>
      </w:r>
    </w:p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• отбор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материалов для каждого ребёнка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в зависимости от индивидуальной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ситуации развития.</w:t>
      </w:r>
    </w:p>
    <w:p w:rsidR="006D2090" w:rsidRDefault="006D2090" w:rsidP="006D20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D2090">
        <w:rPr>
          <w:rFonts w:ascii="Times New Roman" w:eastAsia="NewtonC" w:hAnsi="Times New Roman" w:cs="Times New Roman"/>
          <w:sz w:val="28"/>
          <w:szCs w:val="28"/>
        </w:rPr>
        <w:t>Мониторинг проводится в конце года на основе заполнения диагностических листов, содержащих показатели освоения программы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для каждого возраста (см. пример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такого диагностического листа).</w:t>
      </w:r>
    </w:p>
    <w:p w:rsidR="006D2090" w:rsidRPr="00725FB7" w:rsidRDefault="006D2090" w:rsidP="006D2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5FB7">
        <w:rPr>
          <w:rFonts w:ascii="Times New Roman" w:hAnsi="Times New Roman" w:cs="Times New Roman"/>
          <w:b/>
          <w:bCs/>
          <w:sz w:val="28"/>
          <w:szCs w:val="28"/>
        </w:rPr>
        <w:t>Пример</w:t>
      </w:r>
    </w:p>
    <w:p w:rsidR="006D2090" w:rsidRPr="00725FB7" w:rsidRDefault="006D2090" w:rsidP="006D2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5FB7"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Диагностический лист </w:t>
      </w:r>
      <w:proofErr w:type="gramStart"/>
      <w:r w:rsidRPr="00725FB7">
        <w:rPr>
          <w:rFonts w:ascii="Times New Roman" w:hAnsi="Times New Roman" w:cs="Times New Roman"/>
          <w:b/>
          <w:bCs/>
          <w:sz w:val="28"/>
          <w:szCs w:val="28"/>
        </w:rPr>
        <w:t>промежуточных</w:t>
      </w:r>
      <w:proofErr w:type="gramEnd"/>
    </w:p>
    <w:p w:rsidR="006D2090" w:rsidRPr="00725FB7" w:rsidRDefault="006D2090" w:rsidP="006D20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5FB7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освоения программы к концу </w:t>
      </w:r>
      <w:r w:rsidR="00725FB7">
        <w:rPr>
          <w:rFonts w:ascii="Times New Roman" w:hAnsi="Times New Roman" w:cs="Times New Roman"/>
          <w:b/>
          <w:bCs/>
          <w:sz w:val="28"/>
          <w:szCs w:val="28"/>
        </w:rPr>
        <w:t xml:space="preserve">6 года </w:t>
      </w:r>
      <w:r w:rsidRPr="00725FB7">
        <w:rPr>
          <w:rFonts w:ascii="Times New Roman" w:hAnsi="Times New Roman" w:cs="Times New Roman"/>
          <w:b/>
          <w:bCs/>
          <w:sz w:val="28"/>
          <w:szCs w:val="28"/>
        </w:rPr>
        <w:t>жизни</w:t>
      </w:r>
    </w:p>
    <w:p w:rsidR="006D2090" w:rsidRPr="00725FB7" w:rsidRDefault="006D2090" w:rsidP="006D2090">
      <w:pPr>
        <w:autoSpaceDE w:val="0"/>
        <w:autoSpaceDN w:val="0"/>
        <w:adjustRightInd w:val="0"/>
        <w:spacing w:after="0" w:line="240" w:lineRule="auto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Фамилия, 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имя ребёнка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Возраст _________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70"/>
      </w:tblGrid>
      <w:tr w:rsidR="006D2090" w:rsidRPr="00725FB7" w:rsidTr="006D2090">
        <w:tc>
          <w:tcPr>
            <w:tcW w:w="1914" w:type="dxa"/>
          </w:tcPr>
          <w:p w:rsidR="006D2090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725FB7">
              <w:rPr>
                <w:rFonts w:ascii="Times New Roman" w:eastAsia="NewtonC" w:hAnsi="Times New Roman" w:cs="Times New Roman"/>
                <w:sz w:val="28"/>
                <w:szCs w:val="28"/>
              </w:rPr>
              <w:t>Показатели развития</w:t>
            </w:r>
          </w:p>
        </w:tc>
        <w:tc>
          <w:tcPr>
            <w:tcW w:w="1914" w:type="dxa"/>
          </w:tcPr>
          <w:p w:rsidR="006D2090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Сформирован</w:t>
            </w:r>
          </w:p>
        </w:tc>
        <w:tc>
          <w:tcPr>
            <w:tcW w:w="1914" w:type="dxa"/>
          </w:tcPr>
          <w:p w:rsidR="006D2090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Не сформирован</w:t>
            </w:r>
          </w:p>
        </w:tc>
        <w:tc>
          <w:tcPr>
            <w:tcW w:w="1914" w:type="dxa"/>
          </w:tcPr>
          <w:p w:rsidR="006D2090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В стадии формирования</w:t>
            </w:r>
          </w:p>
        </w:tc>
      </w:tr>
      <w:tr w:rsidR="00725FB7" w:rsidTr="006967AB">
        <w:tc>
          <w:tcPr>
            <w:tcW w:w="7656" w:type="dxa"/>
            <w:gridSpan w:val="4"/>
          </w:tcPr>
          <w:p w:rsidR="00725FB7" w:rsidRPr="00725FB7" w:rsidRDefault="00725FB7" w:rsidP="00725FB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725FB7">
              <w:rPr>
                <w:rFonts w:ascii="Times New Roman" w:eastAsia="NewtonC" w:hAnsi="Times New Roman" w:cs="Times New Roman"/>
                <w:sz w:val="28"/>
                <w:szCs w:val="28"/>
              </w:rPr>
              <w:t>Образовательная область</w:t>
            </w:r>
          </w:p>
        </w:tc>
      </w:tr>
      <w:tr w:rsidR="00725FB7" w:rsidTr="006D2090">
        <w:tc>
          <w:tcPr>
            <w:tcW w:w="1914" w:type="dxa"/>
          </w:tcPr>
          <w:p w:rsidR="00725FB7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25FB7" w:rsidRP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Wingdings-Regular" w:hAnsi="Wingdings-Regular" w:cs="Wingdings-Regular"/>
                <w:sz w:val="19"/>
                <w:szCs w:val="19"/>
              </w:rPr>
              <w:t>+</w:t>
            </w:r>
          </w:p>
        </w:tc>
        <w:tc>
          <w:tcPr>
            <w:tcW w:w="1914" w:type="dxa"/>
          </w:tcPr>
          <w:p w:rsid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NewtonC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25FB7" w:rsidRDefault="00725FB7" w:rsidP="006D209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NewtonC" w:cs="Times New Roman"/>
                <w:sz w:val="28"/>
                <w:szCs w:val="28"/>
              </w:rPr>
            </w:pPr>
          </w:p>
        </w:tc>
      </w:tr>
    </w:tbl>
    <w:p w:rsidR="006D2090" w:rsidRPr="006D2090" w:rsidRDefault="006D2090" w:rsidP="006D20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090">
        <w:rPr>
          <w:rFonts w:ascii="Times New Roman" w:hAnsi="Times New Roman" w:cs="Times New Roman"/>
          <w:b/>
          <w:bCs/>
          <w:sz w:val="28"/>
          <w:szCs w:val="28"/>
        </w:rPr>
        <w:t>Интерпретация показателей</w:t>
      </w:r>
    </w:p>
    <w:p w:rsidR="006D2090" w:rsidRPr="006D2090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Показатель сформирован </w:t>
      </w:r>
      <w:r w:rsidRPr="00725FB7">
        <w:rPr>
          <w:rFonts w:ascii="Times New Roman" w:eastAsia="NewtonC" w:hAnsi="Times New Roman" w:cs="Times New Roman"/>
          <w:b/>
          <w:sz w:val="28"/>
          <w:szCs w:val="28"/>
        </w:rPr>
        <w:t>(достаточный уровень)</w:t>
      </w:r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— наблюдается 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самостоятельной деятельности ребёнка, в совместной деятельности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gramStart"/>
      <w:r w:rsidRPr="006D2090">
        <w:rPr>
          <w:rFonts w:ascii="Times New Roman" w:eastAsia="NewtonC" w:hAnsi="Times New Roman" w:cs="Times New Roman"/>
          <w:sz w:val="28"/>
          <w:szCs w:val="28"/>
        </w:rPr>
        <w:t>со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 xml:space="preserve"> взрослым.</w:t>
      </w:r>
    </w:p>
    <w:p w:rsidR="006D2090" w:rsidRPr="006D2090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Показатель в стадии формирования </w:t>
      </w:r>
      <w:r w:rsidR="00725FB7" w:rsidRPr="00725FB7">
        <w:rPr>
          <w:rFonts w:ascii="Times New Roman" w:eastAsia="NewtonC" w:hAnsi="Times New Roman" w:cs="Times New Roman"/>
          <w:b/>
          <w:sz w:val="28"/>
          <w:szCs w:val="28"/>
        </w:rPr>
        <w:t xml:space="preserve">(уровень, близкий к </w:t>
      </w:r>
      <w:proofErr w:type="gramStart"/>
      <w:r w:rsidR="00725FB7" w:rsidRPr="00725FB7">
        <w:rPr>
          <w:rFonts w:ascii="Times New Roman" w:eastAsia="NewtonC" w:hAnsi="Times New Roman" w:cs="Times New Roman"/>
          <w:b/>
          <w:sz w:val="28"/>
          <w:szCs w:val="28"/>
        </w:rPr>
        <w:t>достаточ</w:t>
      </w:r>
      <w:r w:rsidRPr="00725FB7">
        <w:rPr>
          <w:rFonts w:ascii="Times New Roman" w:eastAsia="NewtonC" w:hAnsi="Times New Roman" w:cs="Times New Roman"/>
          <w:b/>
          <w:sz w:val="28"/>
          <w:szCs w:val="28"/>
        </w:rPr>
        <w:t>ному</w:t>
      </w:r>
      <w:proofErr w:type="gramEnd"/>
      <w:r w:rsidRPr="006D2090">
        <w:rPr>
          <w:rFonts w:ascii="Times New Roman" w:eastAsia="NewtonC" w:hAnsi="Times New Roman" w:cs="Times New Roman"/>
          <w:sz w:val="28"/>
          <w:szCs w:val="28"/>
        </w:rPr>
        <w:t>) — проявляется неустойчиво, чаще при создании специальных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ситуаций, провоцирующих его проявление: ребёнок справляется с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D2090">
        <w:rPr>
          <w:rFonts w:ascii="Times New Roman" w:eastAsia="NewtonC" w:hAnsi="Times New Roman" w:cs="Times New Roman"/>
          <w:sz w:val="28"/>
          <w:szCs w:val="28"/>
        </w:rPr>
        <w:t>заданием с помощью наводящих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вопросов взрослого, даёт анало</w:t>
      </w:r>
      <w:r w:rsidRPr="006D2090">
        <w:rPr>
          <w:rFonts w:ascii="Times New Roman" w:eastAsia="NewtonC" w:hAnsi="Times New Roman" w:cs="Times New Roman"/>
          <w:sz w:val="28"/>
          <w:szCs w:val="28"/>
        </w:rPr>
        <w:t>гичные примеры.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Оценки ≪достаточный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уровень≫ и ≪близкий к </w:t>
      </w:r>
      <w:proofErr w:type="gramStart"/>
      <w:r w:rsidRPr="00725FB7">
        <w:rPr>
          <w:rFonts w:ascii="Times New Roman" w:eastAsia="NewtonC" w:hAnsi="Times New Roman" w:cs="Times New Roman"/>
          <w:sz w:val="28"/>
          <w:szCs w:val="28"/>
        </w:rPr>
        <w:t>достаточному</w:t>
      </w:r>
      <w:proofErr w:type="gramEnd"/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≫ отражают состояние нормы развития и освоения 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Программы.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hAnsi="Times New Roman" w:cs="Times New Roman"/>
          <w:b/>
          <w:i/>
          <w:iCs/>
          <w:sz w:val="28"/>
          <w:szCs w:val="28"/>
        </w:rPr>
        <w:t>Показатель не сформирован</w:t>
      </w:r>
      <w:r w:rsidRPr="00725F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(</w:t>
      </w:r>
      <w:r w:rsidRPr="00725FB7">
        <w:rPr>
          <w:rFonts w:ascii="Times New Roman" w:eastAsia="NewtonC" w:hAnsi="Times New Roman" w:cs="Times New Roman"/>
          <w:b/>
          <w:sz w:val="28"/>
          <w:szCs w:val="28"/>
        </w:rPr>
        <w:t>недостаточный уровень)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— не проявляется ни в одной из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ситуаций, на все предложения взрослого ребёнок не даёт положительного ответа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, </w:t>
      </w:r>
      <w:r w:rsidRPr="00725FB7">
        <w:rPr>
          <w:rFonts w:ascii="Times New Roman" w:eastAsia="NewtonC" w:hAnsi="Times New Roman" w:cs="Times New Roman"/>
          <w:sz w:val="28"/>
          <w:szCs w:val="28"/>
        </w:rPr>
        <w:t>не в состоянии выполнить задание самостоятельно.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Преобладание 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оценок ≪достаточный уровень≫ свидетельствует об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успешном освоении детьми требований основной 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образовательной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программы дошкольного образования.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Если по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каким-то направлениям преобладают оценки ≪</w:t>
      </w:r>
      <w:proofErr w:type="gramStart"/>
      <w:r w:rsidRPr="00725FB7">
        <w:rPr>
          <w:rFonts w:ascii="Times New Roman" w:eastAsia="NewtonC" w:hAnsi="Times New Roman" w:cs="Times New Roman"/>
          <w:sz w:val="28"/>
          <w:szCs w:val="28"/>
        </w:rPr>
        <w:t>близкий</w:t>
      </w:r>
      <w:proofErr w:type="gramEnd"/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к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достаточному≫, следует усилить индивидуальную работу с ребёнком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по данному направлению с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учётом выявленных проблем в текущем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и следующем году, а также взаимодействие с семьёй по реализации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основной образовательной программы.</w:t>
      </w:r>
    </w:p>
    <w:p w:rsidR="00725FB7" w:rsidRDefault="006D2090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Если по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каким-то направлениям присутствуют оценки </w:t>
      </w:r>
      <w:r w:rsidRPr="00725FB7">
        <w:rPr>
          <w:rFonts w:ascii="Times New Roman" w:eastAsia="NewtonC" w:hAnsi="Times New Roman" w:cs="Times New Roman"/>
          <w:b/>
          <w:sz w:val="28"/>
          <w:szCs w:val="28"/>
        </w:rPr>
        <w:t>≪недостаточный уровень≫,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то в процессе мониторинга предполагается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проведение комплексного диагностического обследования педагогом-психологом (использование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spellStart"/>
      <w:r w:rsidRPr="00725FB7">
        <w:rPr>
          <w:rFonts w:ascii="Times New Roman" w:eastAsia="NewtonC" w:hAnsi="Times New Roman" w:cs="Times New Roman"/>
          <w:sz w:val="28"/>
          <w:szCs w:val="28"/>
        </w:rPr>
        <w:t>высокоформализованных</w:t>
      </w:r>
      <w:proofErr w:type="spellEnd"/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диагностических методов, проективных методик).</w:t>
      </w:r>
    </w:p>
    <w:p w:rsidR="00725FB7" w:rsidRDefault="006D2090" w:rsidP="00725F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Участие ребёнка в психологической диагностике допускается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>только с согласия его родителей (законных представителей).</w:t>
      </w:r>
    </w:p>
    <w:p w:rsidR="006D2090" w:rsidRPr="00725FB7" w:rsidRDefault="006D2090" w:rsidP="00725F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725FB7">
        <w:rPr>
          <w:rFonts w:ascii="Times New Roman" w:eastAsia="NewtonC" w:hAnsi="Times New Roman" w:cs="Times New Roman"/>
          <w:sz w:val="28"/>
          <w:szCs w:val="28"/>
        </w:rPr>
        <w:t>По результатам этой оценки составляются индивидуальные программы и рекомендации по коррекции</w:t>
      </w:r>
      <w:r w:rsidR="00725FB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725FB7">
        <w:rPr>
          <w:rFonts w:ascii="Times New Roman" w:eastAsia="NewtonC" w:hAnsi="Times New Roman" w:cs="Times New Roman"/>
          <w:sz w:val="28"/>
          <w:szCs w:val="28"/>
        </w:rPr>
        <w:t xml:space="preserve"> развития ребёнка.</w:t>
      </w:r>
    </w:p>
    <w:p w:rsidR="00725FB7" w:rsidRPr="00725FB7" w:rsidRDefault="00725FB7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5FB7" w:rsidRPr="00725FB7" w:rsidRDefault="0011515D" w:rsidP="00725FB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="00725FB7" w:rsidRPr="00725FB7">
        <w:rPr>
          <w:rFonts w:ascii="Times New Roman" w:hAnsi="Times New Roman" w:cs="Times New Roman"/>
          <w:b/>
          <w:bCs/>
          <w:sz w:val="28"/>
          <w:szCs w:val="28"/>
        </w:rPr>
        <w:t>СП</w:t>
      </w:r>
      <w:r w:rsidR="00725FB7">
        <w:rPr>
          <w:rFonts w:ascii="Times New Roman" w:hAnsi="Times New Roman" w:cs="Times New Roman"/>
          <w:b/>
          <w:bCs/>
          <w:sz w:val="28"/>
          <w:szCs w:val="28"/>
        </w:rPr>
        <w:t>ОСОБЫ И НАПРАВЛЕНИЯ ПОДДЕРЖКИ ДЕТСКОЙ ИНИЦИАТИВЫ</w:t>
      </w:r>
    </w:p>
    <w:p w:rsidR="005E7B69" w:rsidRPr="008F3E18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E18">
        <w:rPr>
          <w:rFonts w:ascii="Times New Roman" w:hAnsi="Times New Roman" w:cs="Times New Roman"/>
          <w:b/>
          <w:bCs/>
          <w:sz w:val="28"/>
          <w:szCs w:val="28"/>
        </w:rPr>
        <w:t>Взаимодействие взрослых с детьми</w:t>
      </w:r>
    </w:p>
    <w:p w:rsid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sz w:val="28"/>
          <w:szCs w:val="28"/>
        </w:rPr>
        <w:t>Взаимодействие взрослых с детьми является важнейшим фактором развития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ребенка и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пронизывает все направления образовательной деятельности.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B69" w:rsidRPr="00DC4240" w:rsidRDefault="005E7B69" w:rsidP="00945F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>С помощью взрослого и в самостоятельной деятельности ребенок учится познавать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окружающий мир, играть, рисовать, общаться с окружающими. Процесс приобщения к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культурным образцам человеческой деятельности (культуре жизни, познанию мира, речи,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 xml:space="preserve">коммуникации, и прочим), приобретения культурных умений при взаимодействии </w:t>
      </w:r>
      <w:proofErr w:type="gramStart"/>
      <w:r w:rsidRPr="00DC424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взрослыми и в самостоятельной деятельности в предметной среде называется процессом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овладения культурными практиками.</w:t>
      </w:r>
    </w:p>
    <w:p w:rsidR="005E7B69" w:rsidRP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>Процесс приобретения общих культурных умений во всей его полноте возможен</w:t>
      </w:r>
      <w:r w:rsidR="00DC4240">
        <w:rPr>
          <w:rFonts w:ascii="Times New Roman" w:hAnsi="Times New Roman" w:cs="Times New Roman"/>
          <w:sz w:val="28"/>
          <w:szCs w:val="28"/>
        </w:rPr>
        <w:t xml:space="preserve"> только  в </w:t>
      </w:r>
      <w:r w:rsidRPr="00DC4240">
        <w:rPr>
          <w:rFonts w:ascii="Times New Roman" w:hAnsi="Times New Roman" w:cs="Times New Roman"/>
          <w:sz w:val="28"/>
          <w:szCs w:val="28"/>
        </w:rPr>
        <w:t>том случае, если взрослый выступает в этом процессе в роли партнера, а не руководителя,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поддерживая и развивая мотивацию ребенка. Партнерские отношения взрослого и ребенка в</w:t>
      </w:r>
      <w:r w:rsidR="00DC4240">
        <w:rPr>
          <w:rFonts w:ascii="Times New Roman" w:hAnsi="Times New Roman" w:cs="Times New Roman"/>
          <w:sz w:val="28"/>
          <w:szCs w:val="28"/>
        </w:rPr>
        <w:t xml:space="preserve"> группе </w:t>
      </w:r>
      <w:r w:rsidRPr="00DC4240">
        <w:rPr>
          <w:rFonts w:ascii="Times New Roman" w:hAnsi="Times New Roman" w:cs="Times New Roman"/>
          <w:sz w:val="28"/>
          <w:szCs w:val="28"/>
        </w:rPr>
        <w:t>и в семье являются разумной альтернативой двум диаметрально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противоположным подходам: прямому обучению и образованию, основанному на идеях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«свободного воспитания». Основной функциональной характеристикой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партнерских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отношений является равноправное относительно ребенка включение взрослого в процесс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r w:rsidRPr="00DC4240">
        <w:rPr>
          <w:rFonts w:ascii="Times New Roman" w:hAnsi="Times New Roman" w:cs="Times New Roman"/>
          <w:sz w:val="28"/>
          <w:szCs w:val="28"/>
        </w:rPr>
        <w:lastRenderedPageBreak/>
        <w:t>Взрослый участвует в реализации поставленной цели наравне с детьми, как более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опытный и компетентный партнер.</w:t>
      </w:r>
    </w:p>
    <w:p w:rsidR="005E7B69" w:rsidRP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 xml:space="preserve">Для </w:t>
      </w:r>
      <w:r w:rsidRPr="00DC4240">
        <w:rPr>
          <w:rFonts w:ascii="Times New Roman" w:hAnsi="Times New Roman" w:cs="Times New Roman"/>
          <w:i/>
          <w:iCs/>
          <w:sz w:val="28"/>
          <w:szCs w:val="28"/>
        </w:rPr>
        <w:t xml:space="preserve">личностно-порождающего взаимодействия </w:t>
      </w:r>
      <w:r w:rsidRPr="00DC4240">
        <w:rPr>
          <w:rFonts w:ascii="Times New Roman" w:hAnsi="Times New Roman" w:cs="Times New Roman"/>
          <w:sz w:val="28"/>
          <w:szCs w:val="28"/>
        </w:rPr>
        <w:t>характерно принятие ребенка таким,</w:t>
      </w:r>
      <w:r w:rsidR="00DC4240" w:rsidRP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 xml:space="preserve">какой он есть, и вера в его способности. Взрослый не подгоняет </w:t>
      </w:r>
      <w:proofErr w:type="gramStart"/>
      <w:r w:rsidRPr="00DC4240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DC4240">
        <w:rPr>
          <w:rFonts w:ascii="Times New Roman" w:hAnsi="Times New Roman" w:cs="Times New Roman"/>
          <w:sz w:val="28"/>
          <w:szCs w:val="28"/>
        </w:rPr>
        <w:t xml:space="preserve"> под какой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то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определенный «стандарт», а строит общение с ним с ориентацией на достоинства и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индивидуальные особенности ребенка, его характер, привычки, интересы, предпочтения. Он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сопереживает ребенку в радости и огорчениях, оказывает поддержку при затруднениях,</w:t>
      </w:r>
      <w:r w:rsidR="00DC4240" w:rsidRP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участвует в его играх и занятиях. Взрослый старается избегать запретов и наказаний.</w:t>
      </w:r>
    </w:p>
    <w:p w:rsid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>Ограничения и порицания используются в случае крайней необходимости, не унижая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достоинство ребенка. Такой стиль воспитания обеспечивает ребенку чувство психологической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защищенности, способствует развитию его индивидуальности, положительных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 xml:space="preserve">взаимоотношений </w:t>
      </w:r>
      <w:proofErr w:type="gramStart"/>
      <w:r w:rsidRPr="0027626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6260">
        <w:rPr>
          <w:rFonts w:ascii="Times New Roman" w:hAnsi="Times New Roman" w:cs="Times New Roman"/>
          <w:sz w:val="28"/>
          <w:szCs w:val="28"/>
        </w:rPr>
        <w:t xml:space="preserve"> взрослыми и другими детьми.</w:t>
      </w:r>
    </w:p>
    <w:p w:rsid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i/>
          <w:iCs/>
          <w:sz w:val="28"/>
          <w:szCs w:val="28"/>
        </w:rPr>
        <w:t xml:space="preserve">Личностно-порождающее взаимодействие способствует </w:t>
      </w:r>
      <w:r w:rsidRPr="00276260">
        <w:rPr>
          <w:rFonts w:ascii="Times New Roman" w:hAnsi="Times New Roman" w:cs="Times New Roman"/>
          <w:sz w:val="28"/>
          <w:szCs w:val="28"/>
        </w:rPr>
        <w:t>формированию у ребенка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различных позитивных качеств. Ребенок учится уважать себя и других, так как отношение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ребенка к себе и другим людям всегда отражает характер отношения к нему окружающих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взрослых. Он приобретает чувство уверенности в себе, не боится ошибок</w:t>
      </w:r>
      <w:r w:rsidRPr="0027626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276260">
        <w:rPr>
          <w:rFonts w:ascii="Times New Roman" w:hAnsi="Times New Roman" w:cs="Times New Roman"/>
          <w:sz w:val="28"/>
          <w:szCs w:val="28"/>
        </w:rPr>
        <w:t>Когда взрослые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предоставляют ребенку самостоятельность, оказывают поддержку, вселяют веру в его силы, он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не пасует перед трудностями, настойчиво ищет пути их преодоления.</w:t>
      </w:r>
    </w:p>
    <w:p w:rsidR="005E7B69" w:rsidRPr="00DC4240" w:rsidRDefault="005E7B69" w:rsidP="00945F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>Ребенок не боится быть самим собой, быть искренним. Когда взрослые поддерживают</w:t>
      </w:r>
      <w:r w:rsidR="00945FF8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индивидуальность ребенка, принимают его таким, каков он есть, избегают неоправданных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ограничений и наказаний, ребенок не боится быть самим собой, признавать свои ошибки.</w:t>
      </w:r>
    </w:p>
    <w:p w:rsidR="005E7B69" w:rsidRP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sz w:val="28"/>
          <w:szCs w:val="28"/>
        </w:rPr>
        <w:t>Взаимное доверие между взрослыми и детьми способствует истинному принятию ребенком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моральных норм.</w:t>
      </w:r>
    </w:p>
    <w:p w:rsidR="005E7B69" w:rsidRP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40">
        <w:rPr>
          <w:rFonts w:ascii="Times New Roman" w:hAnsi="Times New Roman" w:cs="Times New Roman"/>
          <w:sz w:val="28"/>
          <w:szCs w:val="28"/>
        </w:rPr>
        <w:t>Ребенок учится брать на себя ответственность за свои решения и поступки. Ведь взрослый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везде, где это возможно, предоставляет ребенку право выбора того или действия. Признание за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ребенком права иметь свое мнение, выбирать занятия по душе, партнеров по игре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способствует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формированию у него личностной зрелости и, как следствие, чувства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ответственности за свой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>выбор.</w:t>
      </w:r>
    </w:p>
    <w:p w:rsidR="005E7B69" w:rsidRPr="00DC424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sz w:val="28"/>
          <w:szCs w:val="28"/>
        </w:rPr>
        <w:t>Ребенок приучается думать самостоятельно, поскольку взрослые не навязывают ему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DC4240">
        <w:rPr>
          <w:rFonts w:ascii="Times New Roman" w:hAnsi="Times New Roman" w:cs="Times New Roman"/>
          <w:sz w:val="28"/>
          <w:szCs w:val="28"/>
        </w:rPr>
        <w:t xml:space="preserve">своего решения, а способствуют тому, чтобы он принял </w:t>
      </w:r>
      <w:proofErr w:type="gramStart"/>
      <w:r w:rsidRPr="00DC4240"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  <w:r w:rsidRPr="00DC4240">
        <w:rPr>
          <w:rFonts w:ascii="Times New Roman" w:hAnsi="Times New Roman" w:cs="Times New Roman"/>
          <w:sz w:val="28"/>
          <w:szCs w:val="28"/>
        </w:rPr>
        <w:t>.</w:t>
      </w:r>
    </w:p>
    <w:p w:rsidR="005E7B69" w:rsidRPr="00276260" w:rsidRDefault="005E7B69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sz w:val="28"/>
          <w:szCs w:val="28"/>
        </w:rPr>
        <w:t>Ребенок учится адекватно выражать свои чувства. Помогая ребенку осознать свои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переживания, выразить их словами, взрослые содействуют формированию у него умения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>проявлять чувства социально приемлемыми способами.</w:t>
      </w:r>
    </w:p>
    <w:p w:rsidR="006967AB" w:rsidRDefault="005E7B69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260">
        <w:rPr>
          <w:rFonts w:ascii="Times New Roman" w:hAnsi="Times New Roman" w:cs="Times New Roman"/>
          <w:sz w:val="28"/>
          <w:szCs w:val="28"/>
        </w:rPr>
        <w:t>Ребенок учится понимать других и сочувствовать им, потому что получает этот опыт из</w:t>
      </w:r>
      <w:r w:rsidR="00DC4240">
        <w:rPr>
          <w:rFonts w:ascii="Times New Roman" w:hAnsi="Times New Roman" w:cs="Times New Roman"/>
          <w:sz w:val="28"/>
          <w:szCs w:val="28"/>
        </w:rPr>
        <w:t xml:space="preserve"> </w:t>
      </w:r>
      <w:r w:rsidRPr="00276260">
        <w:rPr>
          <w:rFonts w:ascii="Times New Roman" w:hAnsi="Times New Roman" w:cs="Times New Roman"/>
          <w:sz w:val="28"/>
          <w:szCs w:val="28"/>
        </w:rPr>
        <w:t xml:space="preserve">общения </w:t>
      </w:r>
      <w:proofErr w:type="gramStart"/>
      <w:r w:rsidRPr="0027626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6260">
        <w:rPr>
          <w:rFonts w:ascii="Times New Roman" w:hAnsi="Times New Roman" w:cs="Times New Roman"/>
          <w:sz w:val="28"/>
          <w:szCs w:val="28"/>
        </w:rPr>
        <w:t xml:space="preserve"> взрослыми и переносит его на других людей.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NewtonC" w:eastAsia="NewtonC" w:cs="NewtonC" w:hint="eastAsia"/>
          <w:sz w:val="21"/>
          <w:szCs w:val="21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Уникальная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природа ребёнка дошкольного возраста может быть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охарактеризована как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spellStart"/>
      <w:r w:rsidRPr="006967AB">
        <w:rPr>
          <w:rFonts w:ascii="Times New Roman" w:eastAsia="NewtonC" w:hAnsi="Times New Roman" w:cs="Times New Roman"/>
          <w:sz w:val="28"/>
          <w:szCs w:val="28"/>
        </w:rPr>
        <w:t>деятельностная</w:t>
      </w:r>
      <w:proofErr w:type="spellEnd"/>
      <w:r w:rsidRPr="006967AB">
        <w:rPr>
          <w:rFonts w:ascii="Times New Roman" w:eastAsia="NewtonC" w:hAnsi="Times New Roman" w:cs="Times New Roman"/>
          <w:sz w:val="28"/>
          <w:szCs w:val="28"/>
        </w:rPr>
        <w:t>. Включаясь в разные виды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деятельности, ребёнок стремится познать, преобразовать мир самостоятельно за счёт возникающих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инициатив.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lastRenderedPageBreak/>
        <w:t>Все виды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деятельности, предусмотренные программой ДОО, используются в равной степени и моделируются в соответствии с теми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задачами, которые реализует педагог в совместной деятельности,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в режимных моментах и др. Воспитателю важно владеть </w:t>
      </w:r>
      <w:r w:rsidRPr="006967AB">
        <w:rPr>
          <w:rFonts w:ascii="Times New Roman" w:eastAsia="NewtonC" w:hAnsi="Times New Roman" w:cs="Times New Roman"/>
          <w:i/>
          <w:iCs/>
          <w:sz w:val="28"/>
          <w:szCs w:val="28"/>
        </w:rPr>
        <w:t>способами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i/>
          <w:iCs/>
          <w:sz w:val="28"/>
          <w:szCs w:val="28"/>
        </w:rPr>
        <w:t>поддержки детской инициативы.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</w:pPr>
      <w:r w:rsidRPr="006967AB"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>Требования к развитию и поддержке игровой деятельности: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избегать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представления об игре как регламентируемом процессе ≪коллективной проработки знаний≫;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не подчинять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игру строго дидактическим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задачам;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содействовать ≪проживанию≫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ребёнком той или иной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ситуации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с позиции разных социальных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ролей;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предоставлять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выбор игрового оборудования;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способствовать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отражению событий в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игре;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изучать 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переносить семейный опыт различных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видов игр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(подвижных, настольных и др.) 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группу;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поддерживать и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поощрять инициативу детей 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организации игр;</w:t>
      </w:r>
    </w:p>
    <w:p w:rsid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руководить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игрой на основе предложенной детьми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или выбранной роли.</w:t>
      </w:r>
    </w:p>
    <w:p w:rsid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Взрослым необходимо научиться </w:t>
      </w:r>
      <w:proofErr w:type="gramStart"/>
      <w:r w:rsidRPr="006967AB">
        <w:rPr>
          <w:rFonts w:ascii="Times New Roman" w:eastAsia="NewtonC" w:hAnsi="Times New Roman" w:cs="Times New Roman"/>
          <w:sz w:val="28"/>
          <w:szCs w:val="28"/>
        </w:rPr>
        <w:t>тактично</w:t>
      </w:r>
      <w:proofErr w:type="gramEnd"/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сотрудничать с детьми: не стараться всё сразу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показывать и объяснять, не преподносить сразу какие-либо неожиданные сюрпризные, шумовые эффекты и т.п. Необходимо создавать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условия, чтобы дети о многом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догадывались самостоятельно, получали от этого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удовольствие.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Обязательным условием взаимодействия педагога с ребёнком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является создание развивающей среды, насыщенной социально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значимыми образцами деятельности и общения, способствующей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будут события, происходящие в детской жизни, тем больше вероятность того, что они найдут отражение в деятельности ребёнка, в его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эмоциональном развитии.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6967AB">
        <w:rPr>
          <w:rFonts w:ascii="Times New Roman" w:eastAsia="NewtonC" w:hAnsi="Times New Roman" w:cs="Times New Roman"/>
          <w:i/>
          <w:iCs/>
          <w:sz w:val="28"/>
          <w:szCs w:val="28"/>
        </w:rPr>
        <w:t>Структура события: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подготовка к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событию,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непосредственное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событие (кульминация),</w:t>
      </w:r>
    </w:p>
    <w:p w:rsidR="006967AB" w:rsidRPr="006967AB" w:rsidRDefault="006967AB" w:rsidP="00411D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отражение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впечатлений о событии в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411D97">
        <w:rPr>
          <w:rFonts w:ascii="Times New Roman" w:eastAsia="NewtonC" w:hAnsi="Times New Roman" w:cs="Times New Roman"/>
          <w:sz w:val="28"/>
          <w:szCs w:val="28"/>
        </w:rPr>
        <w:t>продуктивной деятельнос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ти детей и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общении.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6967AB">
        <w:rPr>
          <w:rFonts w:ascii="Times New Roman" w:eastAsia="NewtonC" w:hAnsi="Times New Roman" w:cs="Times New Roman"/>
          <w:i/>
          <w:iCs/>
          <w:sz w:val="28"/>
          <w:szCs w:val="28"/>
        </w:rPr>
        <w:t>Лента событий: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6967AB">
        <w:rPr>
          <w:rFonts w:ascii="Times New Roman" w:eastAsia="NewtonC" w:hAnsi="Times New Roman" w:cs="Times New Roman"/>
          <w:sz w:val="28"/>
          <w:szCs w:val="28"/>
        </w:rPr>
        <w:t>• события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основные (календарные праздники:</w:t>
      </w:r>
      <w:proofErr w:type="gramEnd"/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Новый год,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День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6967AB">
        <w:rPr>
          <w:rFonts w:ascii="Times New Roman" w:eastAsia="NewtonC" w:hAnsi="Times New Roman" w:cs="Times New Roman"/>
          <w:sz w:val="28"/>
          <w:szCs w:val="28"/>
        </w:rPr>
        <w:t>Защитника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Отечества, 8 Марта и др.);</w:t>
      </w:r>
      <w:proofErr w:type="gramEnd"/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• значимые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события социальной и культурной жизни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страны 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мира;</w:t>
      </w:r>
    </w:p>
    <w:p w:rsidR="006967AB" w:rsidRPr="006967AB" w:rsidRDefault="006967AB" w:rsidP="006967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события региональные (праздники — даты области, мероприятия);</w:t>
      </w:r>
    </w:p>
    <w:p w:rsidR="006967AB" w:rsidRPr="006967AB" w:rsidRDefault="006967AB" w:rsidP="00411D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события муниципальные:</w:t>
      </w:r>
      <w:r w:rsidR="00411D9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 xml:space="preserve"> городские, </w:t>
      </w:r>
      <w:r w:rsidR="00411D97">
        <w:rPr>
          <w:rFonts w:ascii="Times New Roman" w:eastAsia="NewtonC" w:hAnsi="Times New Roman" w:cs="Times New Roman"/>
          <w:sz w:val="28"/>
          <w:szCs w:val="28"/>
        </w:rPr>
        <w:t>сельские (праздник уро</w:t>
      </w:r>
      <w:r w:rsidRPr="006967AB">
        <w:rPr>
          <w:rFonts w:ascii="Times New Roman" w:eastAsia="NewtonC" w:hAnsi="Times New Roman" w:cs="Times New Roman"/>
          <w:sz w:val="28"/>
          <w:szCs w:val="28"/>
        </w:rPr>
        <w:t>жая, День города, села и т.п.);</w:t>
      </w:r>
    </w:p>
    <w:p w:rsidR="006967AB" w:rsidRPr="006967AB" w:rsidRDefault="006967AB" w:rsidP="00411D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события ДОО (день рождения</w:t>
      </w:r>
      <w:r w:rsidR="00411D97">
        <w:rPr>
          <w:rFonts w:ascii="Times New Roman" w:eastAsia="NewtonC" w:hAnsi="Times New Roman" w:cs="Times New Roman"/>
          <w:sz w:val="28"/>
          <w:szCs w:val="28"/>
        </w:rPr>
        <w:t xml:space="preserve"> детского сада, дни рождения пе</w:t>
      </w:r>
      <w:r w:rsidRPr="006967AB">
        <w:rPr>
          <w:rFonts w:ascii="Times New Roman" w:eastAsia="NewtonC" w:hAnsi="Times New Roman" w:cs="Times New Roman"/>
          <w:sz w:val="28"/>
          <w:szCs w:val="28"/>
        </w:rPr>
        <w:t>дагогов, экскурсии, приезд театра и т.п.);</w:t>
      </w:r>
    </w:p>
    <w:p w:rsidR="002F3B1A" w:rsidRPr="00411D97" w:rsidRDefault="006967AB" w:rsidP="00411D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6967AB">
        <w:rPr>
          <w:rFonts w:ascii="Times New Roman" w:eastAsia="NewtonC" w:hAnsi="Times New Roman" w:cs="Times New Roman"/>
          <w:sz w:val="28"/>
          <w:szCs w:val="28"/>
        </w:rPr>
        <w:t>• события личные (дни рождения детей, их близких, проведение</w:t>
      </w:r>
      <w:r w:rsidR="00411D97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6967AB">
        <w:rPr>
          <w:rFonts w:ascii="Times New Roman" w:eastAsia="NewtonC" w:hAnsi="Times New Roman" w:cs="Times New Roman"/>
          <w:sz w:val="28"/>
          <w:szCs w:val="28"/>
        </w:rPr>
        <w:t>отп</w:t>
      </w:r>
      <w:r w:rsidR="00411D97">
        <w:rPr>
          <w:rFonts w:ascii="Times New Roman" w:eastAsia="NewtonC" w:hAnsi="Times New Roman" w:cs="Times New Roman"/>
          <w:sz w:val="28"/>
          <w:szCs w:val="28"/>
        </w:rPr>
        <w:t>уска, мероприятия выходного дня и т.п.).</w:t>
      </w:r>
    </w:p>
    <w:p w:rsidR="001A05B4" w:rsidRDefault="001A05B4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A05B4" w:rsidRPr="001A05B4" w:rsidRDefault="0011515D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</w:t>
      </w:r>
      <w:r w:rsidR="001A05B4" w:rsidRPr="001A05B4">
        <w:rPr>
          <w:rFonts w:ascii="Times New Roman" w:hAnsi="Times New Roman" w:cs="Times New Roman"/>
          <w:b/>
          <w:sz w:val="28"/>
          <w:szCs w:val="28"/>
        </w:rPr>
        <w:t>ВЗАИМ</w:t>
      </w:r>
      <w:r w:rsidR="001A05B4">
        <w:rPr>
          <w:rFonts w:ascii="Times New Roman" w:hAnsi="Times New Roman" w:cs="Times New Roman"/>
          <w:b/>
          <w:sz w:val="28"/>
          <w:szCs w:val="28"/>
        </w:rPr>
        <w:t>ОДЕЙСТВИЕ С СЕМЬЯМИ ВОСПИТАННИКОВ</w:t>
      </w:r>
    </w:p>
    <w:p w:rsidR="00DC4240" w:rsidRPr="00E500A1" w:rsidRDefault="00DC4240" w:rsidP="00051E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0A1">
        <w:rPr>
          <w:rFonts w:ascii="Times New Roman" w:hAnsi="Times New Roman" w:cs="Times New Roman"/>
          <w:b/>
          <w:bCs/>
          <w:sz w:val="28"/>
          <w:szCs w:val="28"/>
        </w:rPr>
        <w:t>Цели и задачи партнерства с родителями (законными представителями)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Семья является институтом первичной социализации и образования, который оказывает большое влияние на развитие ребенка в дошкольном возрасте. Поэтому педагогам, реализующим образовательные программы дошкольного образования, необходимо учитывать в своей работе такие факторы, как условия жизни в семье, состав семьи, ее ценности и традиции, а также уважать и признавать способности и достижения родителе</w:t>
      </w:r>
      <w:proofErr w:type="gramStart"/>
      <w:r w:rsidRPr="0093399E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93399E">
        <w:rPr>
          <w:rFonts w:ascii="Times New Roman" w:hAnsi="Times New Roman" w:cs="Times New Roman"/>
          <w:sz w:val="28"/>
          <w:szCs w:val="28"/>
        </w:rPr>
        <w:t>законных представителей) в деле воспитания и развития их детей.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 xml:space="preserve">Тесное сотрудничество с семьей </w:t>
      </w:r>
      <w:r w:rsidR="00774ECF" w:rsidRPr="0093399E">
        <w:rPr>
          <w:rFonts w:ascii="Times New Roman" w:hAnsi="Times New Roman" w:cs="Times New Roman"/>
          <w:sz w:val="28"/>
          <w:szCs w:val="28"/>
        </w:rPr>
        <w:t>делает успешной работу группы и детского сада</w:t>
      </w:r>
      <w:r w:rsidRPr="0093399E">
        <w:rPr>
          <w:rFonts w:ascii="Times New Roman" w:hAnsi="Times New Roman" w:cs="Times New Roman"/>
          <w:sz w:val="28"/>
          <w:szCs w:val="28"/>
        </w:rPr>
        <w:t>. Только в диалоге обе стороны могут узнать, как ребенок ведет себя в другой жизненной среде. Обмен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информацией о ребенке является основой для воспитательного партнерства между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родителями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(законными представителями) и воспитателями, то есть для открытого,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доверительного и интенсивного сотрудничества обеих сторон в общем деле образования и</w:t>
      </w:r>
      <w:r w:rsidR="00051EA1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воспитания детей.</w:t>
      </w:r>
    </w:p>
    <w:p w:rsidR="00051EA1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Взаимодействие с семьей в духе партнерства в деле образования и воспитания детей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является предпосылкой для обеспечения их полноценного развития.</w:t>
      </w:r>
    </w:p>
    <w:p w:rsidR="00051EA1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Партнерство означает, что отношения обеих сторон строятся на основе совместной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ответственности за воспитание детей. Кроме того, понятие «партнерство» подразумевает, что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 xml:space="preserve">семья и 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93399E">
        <w:rPr>
          <w:rFonts w:ascii="Times New Roman" w:hAnsi="Times New Roman" w:cs="Times New Roman"/>
          <w:sz w:val="28"/>
          <w:szCs w:val="28"/>
        </w:rPr>
        <w:t>равноправны, преследуют одни и те же цели и сотрудничают для их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достижения. Согласие партнеров с общими целями и методами воспитания и сотрудничество в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их достижении позволяют объединить усилия и обеспечить преемственность и</w:t>
      </w:r>
      <w:r w:rsidR="00051EA1" w:rsidRPr="00933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99E">
        <w:rPr>
          <w:rFonts w:ascii="Times New Roman" w:hAnsi="Times New Roman" w:cs="Times New Roman"/>
          <w:sz w:val="28"/>
          <w:szCs w:val="28"/>
        </w:rPr>
        <w:t>взаимодополня</w:t>
      </w:r>
      <w:r w:rsidR="00774ECF" w:rsidRPr="0093399E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="00774ECF" w:rsidRPr="0093399E">
        <w:rPr>
          <w:rFonts w:ascii="Times New Roman" w:hAnsi="Times New Roman" w:cs="Times New Roman"/>
          <w:sz w:val="28"/>
          <w:szCs w:val="28"/>
        </w:rPr>
        <w:t xml:space="preserve"> в семейном и </w:t>
      </w:r>
      <w:proofErr w:type="spellStart"/>
      <w:r w:rsidR="00774ECF" w:rsidRPr="0093399E">
        <w:rPr>
          <w:rFonts w:ascii="Times New Roman" w:hAnsi="Times New Roman" w:cs="Times New Roman"/>
          <w:sz w:val="28"/>
          <w:szCs w:val="28"/>
        </w:rPr>
        <w:t>внесемейном</w:t>
      </w:r>
      <w:proofErr w:type="spellEnd"/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Особенно важен диалог между педагогом и семьей в случае наличия у ребенка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отклонений в поведении или каких-либо проблем в развитии. Диалог позволяет совместно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анализировать поведение или проблемы ребенка, выяснять причины проблем и искать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подходящие возможности их решения. В диалоге проходит консультирование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родителей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(законных представителей) по поводу лучшей стратегии в образовании и воспитании,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согласование мер, которые могут быть предприняты со стороны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93399E">
        <w:rPr>
          <w:rFonts w:ascii="Times New Roman" w:hAnsi="Times New Roman" w:cs="Times New Roman"/>
          <w:sz w:val="28"/>
          <w:szCs w:val="28"/>
        </w:rPr>
        <w:t xml:space="preserve"> и семьи.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Педагоги поддерживают семью в деле развития ребенка и при необходимости привлекают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других специалистов и службы (консультации психолога, логопеда, дефектолога и др.).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74ECF" w:rsidRPr="0093399E">
        <w:rPr>
          <w:rFonts w:ascii="Times New Roman" w:hAnsi="Times New Roman" w:cs="Times New Roman"/>
          <w:sz w:val="28"/>
          <w:szCs w:val="28"/>
        </w:rPr>
        <w:t>детский сад занимае</w:t>
      </w:r>
      <w:r w:rsidRPr="0093399E">
        <w:rPr>
          <w:rFonts w:ascii="Times New Roman" w:hAnsi="Times New Roman" w:cs="Times New Roman"/>
          <w:sz w:val="28"/>
          <w:szCs w:val="28"/>
        </w:rPr>
        <w:t xml:space="preserve">тся </w:t>
      </w:r>
      <w:proofErr w:type="gramStart"/>
      <w:r w:rsidRPr="0093399E">
        <w:rPr>
          <w:rFonts w:ascii="Times New Roman" w:hAnsi="Times New Roman" w:cs="Times New Roman"/>
          <w:sz w:val="28"/>
          <w:szCs w:val="28"/>
        </w:rPr>
        <w:t>профилактикой</w:t>
      </w:r>
      <w:proofErr w:type="gramEnd"/>
      <w:r w:rsidRPr="0093399E">
        <w:rPr>
          <w:rFonts w:ascii="Times New Roman" w:hAnsi="Times New Roman" w:cs="Times New Roman"/>
          <w:sz w:val="28"/>
          <w:szCs w:val="28"/>
        </w:rPr>
        <w:t xml:space="preserve"> и борются с возникновением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отклонений в развитии детей на ранних стадиях развития.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Уважение, сопереживание и искренность являются важными позициями,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способствующими позитивному проведению диалога.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Диалог с родителями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(законными представителями) необходим также для планирования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педагогической работы. Знание педагогами семейного уклада доверенных им детей позволяет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эффективнее решать образовательные задачи, передавая детям дополнительный опыт.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Педагоги, в свою очередь, также должны делиться информацией с родителями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(законными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представителями) о своей работе и о поведении детей в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о </w:t>
      </w:r>
      <w:r w:rsidR="00774ECF" w:rsidRPr="0093399E">
        <w:rPr>
          <w:rFonts w:ascii="Times New Roman" w:hAnsi="Times New Roman" w:cs="Times New Roman"/>
          <w:sz w:val="28"/>
          <w:szCs w:val="28"/>
        </w:rPr>
        <w:lastRenderedPageBreak/>
        <w:t>время пребывания в детском саду</w:t>
      </w:r>
      <w:r w:rsidRPr="0093399E">
        <w:rPr>
          <w:rFonts w:ascii="Times New Roman" w:hAnsi="Times New Roman" w:cs="Times New Roman"/>
          <w:sz w:val="28"/>
          <w:szCs w:val="28"/>
        </w:rPr>
        <w:t>.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Родители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(законные представители), как правило, хотят знать о возможностях сотрудничества,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способствующего адаптации ребенка к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детскому саду</w:t>
      </w:r>
      <w:r w:rsidRPr="0093399E">
        <w:rPr>
          <w:rFonts w:ascii="Times New Roman" w:hAnsi="Times New Roman" w:cs="Times New Roman"/>
          <w:sz w:val="28"/>
          <w:szCs w:val="28"/>
        </w:rPr>
        <w:t>, его развитию, эффективному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использованию предлагаемых форм образовательной работы.</w:t>
      </w:r>
    </w:p>
    <w:p w:rsidR="00774ECF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В этом случае ситуативное взаимодействие способно стать настоящим образовательным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партнерством.</w:t>
      </w:r>
    </w:p>
    <w:p w:rsidR="00DC4240" w:rsidRPr="0093399E" w:rsidRDefault="00774ECF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DC4240" w:rsidRPr="0093399E">
        <w:rPr>
          <w:rFonts w:ascii="Times New Roman" w:hAnsi="Times New Roman" w:cs="Times New Roman"/>
          <w:sz w:val="28"/>
          <w:szCs w:val="28"/>
        </w:rPr>
        <w:t>может предложить родителям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(законным представителям) активно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участвовать в образовательной работе и в отдельных занятиях. Родители (законные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представители)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могут привнести в жизнь</w:t>
      </w:r>
      <w:r w:rsidRPr="0093399E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DC4240" w:rsidRPr="0093399E">
        <w:rPr>
          <w:rFonts w:ascii="Times New Roman" w:hAnsi="Times New Roman" w:cs="Times New Roman"/>
          <w:sz w:val="28"/>
          <w:szCs w:val="28"/>
        </w:rPr>
        <w:t xml:space="preserve"> свои особые умения, пригласить детей к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себе на работу, поставить для них спектакль, организовать совместное посещение музея, театра,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помочь с уборкой территории и вывозом мусора, сопровождать группу детей во время</w:t>
      </w:r>
      <w:r w:rsidR="00945FF8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экскурсий и т. п.</w:t>
      </w:r>
    </w:p>
    <w:p w:rsidR="00DC4240" w:rsidRPr="0093399E" w:rsidRDefault="00DC4240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>Разнообразные возможности для привлечения родителей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предоставляет проектная работа. Родители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(законные представители) могут принимать участие в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планировании и подготовке проектов, праздников, экскурсий и т. д., могут также</w:t>
      </w:r>
      <w:r w:rsidR="00774ECF"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hAnsi="Times New Roman" w:cs="Times New Roman"/>
          <w:sz w:val="28"/>
          <w:szCs w:val="28"/>
        </w:rPr>
        <w:t>самостоятельно планировать родительские мероприятия и проводить их своими силами.</w:t>
      </w:r>
    </w:p>
    <w:p w:rsidR="00DC4240" w:rsidRPr="0093399E" w:rsidRDefault="00774ECF" w:rsidP="0093399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99E">
        <w:rPr>
          <w:rFonts w:ascii="Times New Roman" w:hAnsi="Times New Roman" w:cs="Times New Roman"/>
          <w:sz w:val="28"/>
          <w:szCs w:val="28"/>
        </w:rPr>
        <w:t xml:space="preserve">Детским садом </w:t>
      </w:r>
      <w:r w:rsidR="00DC4240" w:rsidRPr="0093399E">
        <w:rPr>
          <w:rFonts w:ascii="Times New Roman" w:hAnsi="Times New Roman" w:cs="Times New Roman"/>
          <w:sz w:val="28"/>
          <w:szCs w:val="28"/>
        </w:rPr>
        <w:t>поощряется обмен мнениями между родителями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(законными представителями),</w:t>
      </w:r>
      <w:r w:rsidRPr="0093399E">
        <w:rPr>
          <w:rFonts w:ascii="Times New Roman" w:hAnsi="Times New Roman" w:cs="Times New Roman"/>
          <w:sz w:val="28"/>
          <w:szCs w:val="28"/>
        </w:rPr>
        <w:t xml:space="preserve"> </w:t>
      </w:r>
      <w:r w:rsidR="00DC4240" w:rsidRPr="0093399E">
        <w:rPr>
          <w:rFonts w:ascii="Times New Roman" w:hAnsi="Times New Roman" w:cs="Times New Roman"/>
          <w:sz w:val="28"/>
          <w:szCs w:val="28"/>
        </w:rPr>
        <w:t>возникновение социальных сетей и семейная самопомощь.</w:t>
      </w:r>
    </w:p>
    <w:p w:rsidR="00C80D45" w:rsidRPr="0093399E" w:rsidRDefault="001A05B4" w:rsidP="0093399E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99E">
        <w:rPr>
          <w:rFonts w:ascii="Times New Roman" w:hAnsi="Times New Roman" w:cs="Times New Roman"/>
          <w:b/>
          <w:sz w:val="28"/>
          <w:szCs w:val="28"/>
        </w:rPr>
        <w:t>Основные направления и формы взаимодействия с семьей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493" w:type="dxa"/>
          </w:tcPr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</w:tr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Знакомство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семьёй</w:t>
            </w:r>
          </w:p>
        </w:tc>
        <w:tc>
          <w:tcPr>
            <w:tcW w:w="5493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Встреч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и-</w:t>
            </w:r>
            <w:proofErr w:type="gramEnd"/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знакомства.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Посещение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семьи.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Анкетирование родителей (законных представителей), бабушек, дедушек</w:t>
            </w:r>
          </w:p>
        </w:tc>
      </w:tr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Информировани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е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родителей (законных представителей)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 ходе образовательного процесса</w:t>
            </w:r>
          </w:p>
        </w:tc>
        <w:tc>
          <w:tcPr>
            <w:tcW w:w="5493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Информационные листы о задачах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 неделю.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Информационные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листы о задачах занимательной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деятельности за день (чему научились, с чем познакомились, что узнали).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Оформление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стендов.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Организация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выставок детского творчества.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Создание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памяток.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т-</w:t>
            </w:r>
            <w:proofErr w:type="gramEnd"/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журналы.</w:t>
            </w:r>
          </w:p>
          <w:p w:rsidR="001A05B4" w:rsidRPr="0093399E" w:rsidRDefault="001A05B4" w:rsidP="0093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Переписка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 электронной почте</w:t>
            </w:r>
          </w:p>
        </w:tc>
      </w:tr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Дни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открытых дверей.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Консультаци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и(</w:t>
            </w:r>
            <w:proofErr w:type="gram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индивидуальные, групповые).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Родительские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собрания.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Реклама книг,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статей из газет, журналов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или сайтов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 проблемам семейного воспитания (выставляется на 3—5 дней)</w:t>
            </w:r>
          </w:p>
        </w:tc>
      </w:tr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Педагогическое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просвещение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493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Организация </w:t>
            </w:r>
            <w:r w:rsidRPr="0093399E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школы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для родителей</w:t>
            </w:r>
            <w:r w:rsidRPr="0093399E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(лекции, семинары, семинары-практикумы).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Вечера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вопросов и ответов.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Заседания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Cambria Math" w:eastAsia="NewtonC" w:hAnsi="Cambria Math" w:cs="Cambria Math"/>
                <w:sz w:val="24"/>
                <w:szCs w:val="24"/>
              </w:rPr>
              <w:t>≪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круглого стола</w:t>
            </w:r>
            <w:r w:rsidRPr="0093399E">
              <w:rPr>
                <w:rFonts w:ascii="Cambria Math" w:eastAsia="NewtonC" w:hAnsi="Cambria Math" w:cs="Cambria Math"/>
                <w:sz w:val="24"/>
                <w:szCs w:val="24"/>
              </w:rPr>
              <w:t>≫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Мастер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-к</w:t>
            </w:r>
            <w:proofErr w:type="gram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лассы.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Тренинги.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Ролевое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проигрывание.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Родительские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Университет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педагогических знаний.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Родительски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е чтения.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Родительские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вечера.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Родительские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ринги.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Семейные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педсоветы (проводятся у родителей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дома).</w:t>
            </w:r>
          </w:p>
          <w:p w:rsidR="001A05B4" w:rsidRPr="0093399E" w:rsidRDefault="001A05B4" w:rsidP="0093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Создание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библиотеки,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</w:tr>
      <w:tr w:rsidR="001A05B4" w:rsidRPr="0093399E" w:rsidTr="0093399E">
        <w:tc>
          <w:tcPr>
            <w:tcW w:w="4077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Совместная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5493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Организация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вечеров музыки и поэзии,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гостиных,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праздников.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Конкурсы.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Концерты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семейного воскресного абонемента.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Маршруты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выходного дня (туристические прогулки/походы,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театр, музей, библиотека).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Семейные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объединения (клуб, студия, секция).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Участие в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исследовательской и проектной деятельности</w:t>
            </w:r>
          </w:p>
        </w:tc>
      </w:tr>
    </w:tbl>
    <w:p w:rsidR="003D721C" w:rsidRPr="0093399E" w:rsidRDefault="003D721C" w:rsidP="00933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5B4" w:rsidRPr="0093399E" w:rsidRDefault="001A05B4" w:rsidP="00933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99E">
        <w:rPr>
          <w:rFonts w:ascii="Times New Roman" w:hAnsi="Times New Roman" w:cs="Times New Roman"/>
          <w:b/>
          <w:sz w:val="28"/>
          <w:szCs w:val="28"/>
        </w:rPr>
        <w:t>Содержание взаимодействия семьей по образовательным областям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A05B4" w:rsidRPr="0093399E" w:rsidTr="0093399E"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направления организации</w:t>
            </w:r>
          </w:p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жизнедеятельности детей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1A05B4" w:rsidRPr="0093399E" w:rsidTr="0093399E">
        <w:tc>
          <w:tcPr>
            <w:tcW w:w="9570" w:type="dxa"/>
            <w:gridSpan w:val="2"/>
          </w:tcPr>
          <w:p w:rsidR="001A05B4" w:rsidRPr="0093399E" w:rsidRDefault="001A05B4" w:rsidP="00933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основами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собственной безопасности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 безопасности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окружающего мира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Знакомить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родителей с опасными для здоровья ребёнка ситуациями, возникающими дома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 на улице, и способами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поведения в них.</w:t>
            </w:r>
          </w:p>
          <w:p w:rsidR="001A05B4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Направлять внимание на развитие у 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детей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способности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видеть, осознавать и избегать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опасности.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Рассказывать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 необходимости создания безопасных условий дома (не держать в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доступном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для ребёнка месте лекарства, бытовую химию,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спички, электроприборы; не оставлять детей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без присмотра в комнате с открытыми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окнами). Создавать условия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(соблюдение техники безопасности при развлечениях на качелях 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каруселях, лазанье на спортивных снарядах,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горках, во время отдыха у водоёма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 т.п.) для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безопасности пребывания на улице.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Информировать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 том, что должны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делать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дети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 случае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непредвиденной ситуации (кричать, звать на помощь; при необходимости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называть свою фамилию, домашний адрес 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телефон; при необходимости звонить по телефонам экстренной помощи и т.д.).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Помогать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в планировании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выходных дней с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продумыванием проблемных ситуаций, стимулирующих формирование моделей позитивного поведения в разных жизненных ситуациях.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Подчёркивать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роль взрослого в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поведении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ребёнка.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Знакомить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 формами работы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детского сада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 проблеме безопасности детей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Овладение коммуникативной деятельностью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Обращать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внимание родителей на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развитие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коммуникативной 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сферы ребёнка в семье и детском саду.</w:t>
            </w:r>
          </w:p>
          <w:p w:rsid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Рассказывать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о ценности диалогического общения (обмен информацией, эмоциями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познание).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Демонстрировать уместность и ценность делового, эмоционального общения, показывать значение тёплого, доброго общения с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ребёнком, не допускающего грубости.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Побуждать</w:t>
            </w:r>
            <w:r w:rsid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родителей помогать устанавливать взаимоотношения со сверстниками, разрешать конфликтные ситуации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Овладение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элементарными</w:t>
            </w:r>
            <w:proofErr w:type="gram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общепринятыми</w:t>
            </w:r>
          </w:p>
          <w:p w:rsidR="001A05B4" w:rsidRPr="00074BD2" w:rsidRDefault="001A05B4" w:rsidP="00074BD2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нормами и правилами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поведения в социуме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Показывать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родителям влияние семьи и её</w:t>
            </w:r>
          </w:p>
          <w:p w:rsidR="00074BD2" w:rsidRDefault="00074BD2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Ч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ленов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 развитие и формирование характера, жизненных позиций, ценностей ребёнка.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Рассказывать о важности игровой деятельности, обеспечивающей успешную социализацию, усвоение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гендерного поведения.</w:t>
            </w:r>
          </w:p>
          <w:p w:rsidR="00074BD2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Помогать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осознавать негативные последствия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деструктивного общения в семье. 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Создавать мотивацию к зарождению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новых</w:t>
            </w:r>
            <w:proofErr w:type="gram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сохранению 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старых семейных традиций.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Привлекать 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 сотрудничеству с детским садом.</w:t>
            </w:r>
          </w:p>
          <w:p w:rsidR="001A05B4" w:rsidRPr="00074BD2" w:rsidRDefault="001A05B4" w:rsidP="00074BD2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Сопровождать и поддерживать в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реализации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воспитательных воздействий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074BD2" w:rsidRDefault="001A05B4" w:rsidP="000475F5">
            <w:pPr>
              <w:autoSpaceDE w:val="0"/>
              <w:autoSpaceDN w:val="0"/>
              <w:adjustRightInd w:val="0"/>
              <w:jc w:val="center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элементарной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трудовой деятельностью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Рассказывать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 необходимости навыков самообслуживания, домашних обязанностях,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помощи взрослым.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Знакомить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 возможностями трудового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воспитания в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семье и детском саду.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Знакомить</w:t>
            </w:r>
            <w:r w:rsidR="00074BD2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 лучшим опытом семейного трудового воспитания.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Побуждать родителей знакомить с профессиями близких взрослых, с домашним трудом, с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трудовыми обязанностями членов семьи.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Развивать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интерес к проектам по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изучению</w:t>
            </w:r>
          </w:p>
          <w:p w:rsidR="001A05B4" w:rsidRPr="0093399E" w:rsidRDefault="000475F5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рудовых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профессий, традиций в 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1A05B4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семье, городе (селе).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Способствовать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совместной трудовой де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>я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тельности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родителей и детей дома, в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группе,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 детском саду, формирующей возникновение чувства единения, радости, гордости за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результаты общего труда.</w:t>
            </w:r>
          </w:p>
          <w:p w:rsidR="001A05B4" w:rsidRPr="000475F5" w:rsidRDefault="001A05B4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Проводить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совместные с родителями конкурсы,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акции по благоустройству и озеленению, строительству снежных фигур на территории детского сада</w:t>
            </w:r>
          </w:p>
        </w:tc>
      </w:tr>
      <w:tr w:rsidR="001A05B4" w:rsidRPr="0093399E" w:rsidTr="0093399E">
        <w:tc>
          <w:tcPr>
            <w:tcW w:w="9570" w:type="dxa"/>
            <w:gridSpan w:val="2"/>
          </w:tcPr>
          <w:p w:rsidR="001A05B4" w:rsidRPr="0093399E" w:rsidRDefault="001A05B4" w:rsidP="000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0475F5" w:rsidRDefault="001A05B4" w:rsidP="000475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познавательно-исследовательской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деятельностью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Обращать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внимание родителей на интеллектуальное развитие ребёнка.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Ориентировать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 развитие у ребёнка потребности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 познанию, общению со сверстниками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 взрослыми.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Рассказывать о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пользе прогулок, экскурсий,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музеев, выставок для получения разнообразных впечатлений, вызывающих положительные эмоции и ощущения (слуховые, зрительные, осязательные и др.). Привлекать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 совместной с детьми исследовательской, проектной и продуктивной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деятельности в детском саду и дома, способствующей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познавательной активности.</w:t>
            </w:r>
          </w:p>
          <w:p w:rsidR="001A05B4" w:rsidRPr="000475F5" w:rsidRDefault="001A05B4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Проводить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игры-викторины, конкурсы, эстафеты с семьёй</w:t>
            </w:r>
          </w:p>
        </w:tc>
      </w:tr>
      <w:tr w:rsidR="001A05B4" w:rsidRPr="0093399E" w:rsidTr="0093399E">
        <w:tc>
          <w:tcPr>
            <w:tcW w:w="9570" w:type="dxa"/>
            <w:gridSpan w:val="2"/>
          </w:tcPr>
          <w:p w:rsidR="001A05B4" w:rsidRPr="0093399E" w:rsidRDefault="001A05B4" w:rsidP="0004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Обогащение активного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словаря в процессе</w:t>
            </w:r>
          </w:p>
          <w:p w:rsidR="001A05B4" w:rsidRPr="000475F5" w:rsidRDefault="001A05B4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восприятия художественной литературы</w:t>
            </w:r>
          </w:p>
        </w:tc>
        <w:tc>
          <w:tcPr>
            <w:tcW w:w="4785" w:type="dxa"/>
          </w:tcPr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Обращать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внимание родителей на ценность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совместного домашнего чтения, способствующего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развитию активного и пассивного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словаря, словесного творчества.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Рекомендовать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произведения для домашнего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чтения в соответствии с возрастными и индивидуальными особенностями детей.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Ориентировать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родителей в выборе мультипликационных и художественных фильмов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 развитие художественного вкуса у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ребёнка.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Проводить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литературные вечера, гостиные,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викторины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встречи с работниками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библиотеки.</w:t>
            </w:r>
          </w:p>
          <w:p w:rsidR="001A05B4" w:rsidRPr="0093399E" w:rsidRDefault="001A05B4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Побуждать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поддерживать детское сочинительство.</w:t>
            </w:r>
          </w:p>
          <w:p w:rsidR="001A05B4" w:rsidRPr="000475F5" w:rsidRDefault="001A05B4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Привлекать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к совместному с детьми оформлению альбомов, газет, книг и т.п.</w:t>
            </w:r>
          </w:p>
        </w:tc>
      </w:tr>
      <w:tr w:rsidR="0093399E" w:rsidRPr="0093399E" w:rsidTr="0093399E">
        <w:tc>
          <w:tcPr>
            <w:tcW w:w="9570" w:type="dxa"/>
            <w:gridSpan w:val="2"/>
          </w:tcPr>
          <w:p w:rsidR="0093399E" w:rsidRPr="0093399E" w:rsidRDefault="0093399E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Развитие детей в процессе овладения изобразительной деятельностью</w:t>
            </w:r>
          </w:p>
        </w:tc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Поддерживать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стремление родителей развивать художественную деятельность.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Организовывать выставки семейного художественного творчества (достижения взрослых и детей).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Создавать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условия в ДОО для совместных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занятий путём организации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художественных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студий и мастерских (рисунок, живопись,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лепка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и пр.).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Побуждать к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посещению музея изобрази-</w:t>
            </w:r>
          </w:p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тельных искусств, художественных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выставок,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мастерских художников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Развитие детей в процессе овладения музыкальной деятельностью</w:t>
            </w:r>
          </w:p>
        </w:tc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Рассказывать о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возможностях музыки, благоприятно воздействующей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психическое</w:t>
            </w:r>
            <w:proofErr w:type="gramEnd"/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здоровье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ребёнка.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Рекомендовать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музыкальные произведения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для прослушивания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дома.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Информировать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родителей о концертах, проходящих в учреждениях дополнительного образования и культуры.</w:t>
            </w:r>
          </w:p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Привлекать родителей к совместной музыкально-художественной деятельности с детьми в детском саду, способствующей возникновению ярких эмоций, развитию общения (концерты, музыкально-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литературные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гостиные, праздники)</w:t>
            </w:r>
          </w:p>
        </w:tc>
      </w:tr>
      <w:tr w:rsidR="0093399E" w:rsidRPr="0093399E" w:rsidTr="0093399E">
        <w:tc>
          <w:tcPr>
            <w:tcW w:w="9570" w:type="dxa"/>
            <w:gridSpan w:val="2"/>
          </w:tcPr>
          <w:p w:rsidR="0093399E" w:rsidRPr="0093399E" w:rsidRDefault="0093399E" w:rsidP="009339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</w:tr>
      <w:tr w:rsidR="001A05B4" w:rsidRPr="0093399E" w:rsidTr="0093399E">
        <w:tc>
          <w:tcPr>
            <w:tcW w:w="4785" w:type="dxa"/>
          </w:tcPr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элементарными нормами и правилами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Объяснять влияние образа жизни семьи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здоровье ребёнка.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Информировать о факторах, влияющих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физическое и психическое здоровье (спокойное общение, питание, закаливание, движение, переохлаждение, перекармливание и др.).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Ориентировать на совместное чтение литературы, просмотр художественных и мультипликационных фильмов с ребёнком.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Знакомить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 оздоровительными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мероприятиями, проводимыми в детском саду, городе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(селе).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Разъяснять важность посещения секций,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ориентированных на оздоровление дошкольников.</w:t>
            </w:r>
          </w:p>
          <w:p w:rsidR="001A05B4" w:rsidRPr="000475F5" w:rsidRDefault="0093399E" w:rsidP="000475F5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Создавать индивидуальные программы (маршруты) оздоровления детей и оказывать помощь в реализации совместно с медико-психологической службой детского сада</w:t>
            </w:r>
          </w:p>
        </w:tc>
      </w:tr>
      <w:tr w:rsidR="0093399E" w:rsidRPr="0093399E" w:rsidTr="0093399E"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Овладение двигательной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д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еятельностью</w:t>
            </w:r>
          </w:p>
        </w:tc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Разъяснять необходимость создания предпосылок для полноценного физического развития ребёнка.</w:t>
            </w:r>
          </w:p>
          <w:p w:rsidR="000475F5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Ориентировать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на формирование у детей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положительного отношения к физкультуре и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спорту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>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Стимулировать к совместным спортивным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занятиям (коньки, лыжи, посещение спортивного зала), совместным подвижным играм, прогулкам в лесу (парке); созданию</w:t>
            </w:r>
            <w:proofErr w:type="gramEnd"/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lastRenderedPageBreak/>
              <w:t>спортивного уголка дома; покупке спортивного инвентаря (мячи, велосипед, роликовые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коньки, самокат и т.д.).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Информировать о задачах </w:t>
            </w:r>
            <w:proofErr w:type="gramStart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физического</w:t>
            </w:r>
            <w:proofErr w:type="gramEnd"/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раз-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вития на разных возрастных этапах развития.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Информировать о влиянии физических упражнений на организм ребёнка.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Информировать о взаимосвязи показателей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физической подготовленности со здоровьем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ребёнка.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Знакомить с опытом физического </w:t>
            </w:r>
            <w:proofErr w:type="gramStart"/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в других семьях, демонстрирующим 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средства,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формы и методы развития важных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физических качеств, потребность в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движении.</w:t>
            </w:r>
          </w:p>
          <w:p w:rsidR="0093399E" w:rsidRPr="0093399E" w:rsidRDefault="000475F5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93399E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Создавать условия в детском саду для совместных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93399E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занятий путём организации секций или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="0093399E"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клубов (любители туризма, мяча и т.п.).</w:t>
            </w:r>
          </w:p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Привлекать к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участию в спортивных мероприятиях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в детском саду</w:t>
            </w:r>
            <w:r w:rsidR="000475F5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, </w:t>
            </w:r>
            <w:r w:rsidRPr="0093399E">
              <w:rPr>
                <w:rFonts w:ascii="Times New Roman" w:eastAsia="NewtonC" w:hAnsi="Times New Roman" w:cs="Times New Roman"/>
                <w:sz w:val="24"/>
                <w:szCs w:val="24"/>
              </w:rPr>
              <w:t>городе (селе)</w:t>
            </w:r>
          </w:p>
        </w:tc>
      </w:tr>
      <w:tr w:rsidR="0093399E" w:rsidRPr="0093399E" w:rsidTr="0093399E"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3399E" w:rsidRPr="0093399E" w:rsidRDefault="0093399E" w:rsidP="0093399E">
            <w:pPr>
              <w:autoSpaceDE w:val="0"/>
              <w:autoSpaceDN w:val="0"/>
              <w:adjustRightInd w:val="0"/>
              <w:jc w:val="both"/>
              <w:rPr>
                <w:rFonts w:ascii="Times New Roman" w:eastAsia="NewtonC" w:hAnsi="Times New Roman" w:cs="Times New Roman"/>
                <w:sz w:val="24"/>
                <w:szCs w:val="24"/>
              </w:rPr>
            </w:pPr>
          </w:p>
        </w:tc>
      </w:tr>
    </w:tbl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Родителей необходимо ежедневно информировать о </w:t>
      </w:r>
      <w:proofErr w:type="spellStart"/>
      <w:r w:rsidRPr="0093399E">
        <w:rPr>
          <w:rFonts w:ascii="Times New Roman" w:eastAsia="NewtonC" w:hAnsi="Times New Roman" w:cs="Times New Roman"/>
          <w:sz w:val="28"/>
          <w:szCs w:val="28"/>
        </w:rPr>
        <w:t>деятельноси</w:t>
      </w:r>
      <w:proofErr w:type="spellEnd"/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 детей за прошедший день. Такая информация является эффективным механизмом вовлечения родителей в процесс образования</w:t>
      </w:r>
      <w:r w:rsidR="000475F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детей. Например, </w:t>
      </w:r>
      <w:proofErr w:type="gramStart"/>
      <w:r w:rsidRPr="0093399E">
        <w:rPr>
          <w:rFonts w:ascii="Times New Roman" w:eastAsia="NewtonC" w:hAnsi="Times New Roman" w:cs="Times New Roman"/>
          <w:sz w:val="28"/>
          <w:szCs w:val="28"/>
        </w:rPr>
        <w:t>подобный</w:t>
      </w:r>
      <w:proofErr w:type="gramEnd"/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i/>
          <w:iCs/>
          <w:sz w:val="28"/>
          <w:szCs w:val="28"/>
        </w:rPr>
        <w:t xml:space="preserve">ежедневный мини-отчёт </w:t>
      </w:r>
      <w:r w:rsidRPr="0093399E">
        <w:rPr>
          <w:rFonts w:ascii="Times New Roman" w:eastAsia="NewtonC" w:hAnsi="Times New Roman" w:cs="Times New Roman"/>
          <w:sz w:val="28"/>
          <w:szCs w:val="28"/>
        </w:rPr>
        <w:t>оформляется</w:t>
      </w:r>
      <w:r w:rsidR="000475F5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для родителей как объявление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r w:rsidRPr="0093399E">
        <w:rPr>
          <w:rFonts w:ascii="Times New Roman" w:eastAsia="NewtonC" w:hAnsi="Times New Roman" w:cs="Times New Roman"/>
          <w:sz w:val="28"/>
          <w:szCs w:val="28"/>
        </w:rPr>
        <w:t>Чем сегодня занимались</w:t>
      </w:r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>.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i/>
          <w:iCs/>
          <w:sz w:val="28"/>
          <w:szCs w:val="28"/>
        </w:rPr>
      </w:pPr>
      <w:r w:rsidRPr="0093399E">
        <w:rPr>
          <w:rFonts w:ascii="Times New Roman" w:eastAsia="NewtonC" w:hAnsi="Times New Roman" w:cs="Times New Roman"/>
          <w:i/>
          <w:iCs/>
          <w:sz w:val="28"/>
          <w:szCs w:val="28"/>
        </w:rPr>
        <w:t>Пример мини-отчёта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>Мы сегодня: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>• рисовали акварелью снежинки;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играли в новую подвижную игру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proofErr w:type="spellStart"/>
      <w:r w:rsidRPr="0093399E">
        <w:rPr>
          <w:rFonts w:ascii="Times New Roman" w:eastAsia="NewtonC" w:hAnsi="Times New Roman" w:cs="Times New Roman"/>
          <w:sz w:val="28"/>
          <w:szCs w:val="28"/>
        </w:rPr>
        <w:t>Ловишки</w:t>
      </w:r>
      <w:proofErr w:type="spellEnd"/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>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разучивали к новогоднему утреннику песню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r w:rsidRPr="0093399E">
        <w:rPr>
          <w:rFonts w:ascii="Times New Roman" w:eastAsia="NewtonC" w:hAnsi="Times New Roman" w:cs="Times New Roman"/>
          <w:sz w:val="28"/>
          <w:szCs w:val="28"/>
        </w:rPr>
        <w:t>Зимняя сказка</w:t>
      </w:r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>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>• строили из снега крепость и играли в снежки;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играли в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r w:rsidRPr="0093399E">
        <w:rPr>
          <w:rFonts w:ascii="Times New Roman" w:eastAsia="NewtonC" w:hAnsi="Times New Roman" w:cs="Times New Roman"/>
          <w:sz w:val="28"/>
          <w:szCs w:val="28"/>
        </w:rPr>
        <w:t>Скорую помощь</w:t>
      </w:r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>, оказывали первую помощь при замерзании;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собирали разрезные картинки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r w:rsidRPr="0093399E">
        <w:rPr>
          <w:rFonts w:ascii="Times New Roman" w:eastAsia="NewtonC" w:hAnsi="Times New Roman" w:cs="Times New Roman"/>
          <w:sz w:val="28"/>
          <w:szCs w:val="28"/>
        </w:rPr>
        <w:t>Зимние забавы</w:t>
      </w:r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 и рассказывали друг другу о том, что изображено на картинке.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Правила </w:t>
      </w:r>
      <w:r w:rsidRPr="0093399E">
        <w:rPr>
          <w:rFonts w:ascii="Cambria Math" w:eastAsia="NewtonC" w:hAnsi="Cambria Math" w:cs="Cambria Math"/>
          <w:sz w:val="28"/>
          <w:szCs w:val="28"/>
        </w:rPr>
        <w:t>≪</w:t>
      </w:r>
      <w:r w:rsidRPr="0093399E">
        <w:rPr>
          <w:rFonts w:ascii="Times New Roman" w:eastAsia="NewtonC" w:hAnsi="Times New Roman" w:cs="Times New Roman"/>
          <w:sz w:val="28"/>
          <w:szCs w:val="28"/>
        </w:rPr>
        <w:t>усиления образовательного эффекта</w:t>
      </w:r>
      <w:r w:rsidRPr="0093399E">
        <w:rPr>
          <w:rFonts w:ascii="Cambria Math" w:eastAsia="NewtonC" w:hAnsi="Cambria Math" w:cs="Cambria Math"/>
          <w:sz w:val="28"/>
          <w:szCs w:val="28"/>
        </w:rPr>
        <w:t>≫</w:t>
      </w: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 для родителей: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>• иметь при себе перечень образовательных задач, которые педагог определил на данный период времени (их можно переписать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со стенда, скачать с сайта детского сада, получить в распечатанном виде от воспитателя и т.д.);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ежедневно разговаривать с детьми о том, что происходило в течение дня, делая акцент на 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новых понятиях, о которых у ребёнка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должно сформироваться представление;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>• организовывать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за пределами детского сада деятельность, в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которой ребёнок тренируется в тех способах, которыми овладел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в детском саду (наибольший эффект достигается в совместной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деятельности, когда у ребёнка есть возможность наблюдать действия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взрослого);</w:t>
      </w:r>
    </w:p>
    <w:p w:rsidR="0093399E" w:rsidRPr="0093399E" w:rsidRDefault="0093399E" w:rsidP="00933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lastRenderedPageBreak/>
        <w:t xml:space="preserve">• ежедневно 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интересоваться успехами и трудностями 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ребёнка;</w:t>
      </w:r>
    </w:p>
    <w:p w:rsidR="003D721C" w:rsidRPr="00297B4F" w:rsidRDefault="0093399E" w:rsidP="00297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93399E">
        <w:rPr>
          <w:rFonts w:ascii="Times New Roman" w:eastAsia="NewtonC" w:hAnsi="Times New Roman" w:cs="Times New Roman"/>
          <w:sz w:val="28"/>
          <w:szCs w:val="28"/>
        </w:rPr>
        <w:t xml:space="preserve">• поощрять </w:t>
      </w:r>
      <w:r w:rsidR="00297B4F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93399E">
        <w:rPr>
          <w:rFonts w:ascii="Times New Roman" w:eastAsia="NewtonC" w:hAnsi="Times New Roman" w:cs="Times New Roman"/>
          <w:sz w:val="28"/>
          <w:szCs w:val="28"/>
        </w:rPr>
        <w:t>успешность ребёнка, подбадривать, вселять уверенность.</w:t>
      </w:r>
    </w:p>
    <w:p w:rsidR="00604C6B" w:rsidRDefault="00604C6B" w:rsidP="002F3B1A">
      <w:pPr>
        <w:jc w:val="both"/>
        <w:rPr>
          <w:rFonts w:ascii="Arial" w:hAnsi="Arial" w:cs="Arial"/>
          <w:b/>
          <w:sz w:val="28"/>
          <w:szCs w:val="28"/>
        </w:rPr>
      </w:pPr>
    </w:p>
    <w:p w:rsidR="001A05B4" w:rsidRDefault="001A05B4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297B4F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D721C" w:rsidRPr="00E500A1" w:rsidRDefault="0011515D" w:rsidP="002F3B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151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27E8">
        <w:rPr>
          <w:rFonts w:ascii="Times New Roman" w:hAnsi="Times New Roman" w:cs="Times New Roman"/>
          <w:b/>
          <w:sz w:val="32"/>
          <w:szCs w:val="32"/>
        </w:rPr>
        <w:t>ОРГАНИЗАЦИОННЫЙ РАЗДЕЛ</w:t>
      </w:r>
    </w:p>
    <w:p w:rsidR="00C33812" w:rsidRPr="00297B4F" w:rsidRDefault="0011515D" w:rsidP="00297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15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297B4F" w:rsidRPr="00297B4F">
        <w:rPr>
          <w:rFonts w:ascii="Times New Roman" w:hAnsi="Times New Roman" w:cs="Times New Roman"/>
          <w:b/>
          <w:sz w:val="28"/>
          <w:szCs w:val="28"/>
        </w:rPr>
        <w:t>ОБЕСПЕЧЕННОСТЬ</w:t>
      </w:r>
      <w:r w:rsidR="00297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B4F" w:rsidRPr="00297B4F">
        <w:rPr>
          <w:rFonts w:ascii="Times New Roman" w:hAnsi="Times New Roman" w:cs="Times New Roman"/>
          <w:b/>
          <w:sz w:val="28"/>
          <w:szCs w:val="28"/>
        </w:rPr>
        <w:t>МЕТОДИЧЕСКИМИ МАТЕРИАЛАМИ И СРЕДСТВАМИ ОБУЧЕНИЯ И ВОСПИТ</w:t>
      </w:r>
      <w:r w:rsidR="00297B4F">
        <w:rPr>
          <w:rFonts w:ascii="Times New Roman" w:hAnsi="Times New Roman" w:cs="Times New Roman"/>
          <w:b/>
          <w:sz w:val="28"/>
          <w:szCs w:val="28"/>
        </w:rPr>
        <w:t>А</w:t>
      </w:r>
      <w:r w:rsidR="00297B4F" w:rsidRPr="00297B4F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297B4F" w:rsidRPr="00870AAD" w:rsidRDefault="00297B4F" w:rsidP="00297B4F">
      <w:pPr>
        <w:jc w:val="both"/>
        <w:rPr>
          <w:rFonts w:ascii="Times New Roman" w:hAnsi="Times New Roman" w:cs="Times New Roman"/>
          <w:sz w:val="28"/>
          <w:szCs w:val="28"/>
        </w:rPr>
      </w:pPr>
      <w:r w:rsidRPr="00870AAD">
        <w:rPr>
          <w:rFonts w:ascii="Times New Roman" w:hAnsi="Times New Roman" w:cs="Times New Roman"/>
          <w:b/>
          <w:sz w:val="28"/>
          <w:szCs w:val="28"/>
        </w:rPr>
        <w:t xml:space="preserve">Перечень методических пособий, обеспечивающих реализацию образовательной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r w:rsidRPr="00870AAD">
        <w:rPr>
          <w:rFonts w:ascii="Times New Roman" w:hAnsi="Times New Roman" w:cs="Times New Roman"/>
          <w:b/>
          <w:sz w:val="28"/>
          <w:szCs w:val="28"/>
        </w:rPr>
        <w:t>группе</w:t>
      </w:r>
      <w:r w:rsidRPr="00870AA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56"/>
        <w:gridCol w:w="3001"/>
        <w:gridCol w:w="2945"/>
        <w:gridCol w:w="2368"/>
      </w:tblGrid>
      <w:tr w:rsidR="00297B4F" w:rsidRPr="00870AAD" w:rsidTr="00840492"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4678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 – дидактические пособия</w:t>
            </w: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тетради</w:t>
            </w:r>
          </w:p>
        </w:tc>
      </w:tr>
      <w:tr w:rsidR="00297B4F" w:rsidRPr="00870AAD" w:rsidTr="00840492">
        <w:trPr>
          <w:trHeight w:val="1087"/>
        </w:trPr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- Комплексы танцев, музыкальных  игр и упражнений О.Л. </w:t>
            </w:r>
            <w:proofErr w:type="spellStart"/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>Киенко</w:t>
            </w:r>
            <w:proofErr w:type="spellEnd"/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-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утренней гимнастики О.Л.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Киенко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подвижных игр,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пальчиковых игр,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4678" w:type="dxa"/>
          </w:tcPr>
          <w:p w:rsidR="00297B4F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7B4F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«Виды 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«Мой организм»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7B4F" w:rsidRPr="00870AAD" w:rsidTr="00840492">
        <w:trPr>
          <w:trHeight w:val="570"/>
        </w:trPr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7C79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«Развивающие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занятия с палочками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В.П.Новикова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Л.И.Тихонова</w:t>
            </w:r>
            <w:proofErr w:type="spellEnd"/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«Математика в детском саду», В.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Новикова, сценарии занятий с детьми 6-7 лет. – М.: МОЗАИКА СИНТЕЗ.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- Программа «Наш дом – природа» Н. </w:t>
            </w:r>
            <w:proofErr w:type="spellStart"/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>А.Рыжова</w:t>
            </w:r>
            <w:proofErr w:type="spellEnd"/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-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Картотека экологических игр,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воспитателя: «Исследования природы в детском саду»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Н.А.Рыжова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 1 часть,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«Исследования природы в детском саду»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Н.А.Рыжова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 2 часть,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воспитателя «Тематические недели в детском саду»,  40 карточек,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Картотека воспитателя «Тематические дни в детском саду», 40 карточек,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воспитателя «Тематические прогулки в детском саду», 40 карточек для планирования.</w:t>
            </w:r>
          </w:p>
        </w:tc>
        <w:tc>
          <w:tcPr>
            <w:tcW w:w="4678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«Магнитная математика»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Цыфры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«Математические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домики»,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Карты схемы для игр с палочками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-Карты-схемы для игр с Блоками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Плакат «Геометрические фигуры»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материал  по ознакомлению с окружающим миром: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 «Птицы зимующие, перелетные, лесные»,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«Лесные животные»,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«Животные Африки»,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-«Животные Австралии»,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«Животные северных широт»,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«Домашние животные»,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«Дикие животные»,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«Насекомые»,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«Лекарственные растения»,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«Музыкальные инструменты»,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«Головные уборы»,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«Транспорт»,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«День победы»,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«23 февраля»,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«Четыре стихии»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Плакаты: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«Овощи,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«Фрукты»,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«Орехи»,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«Дикие животные»,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-«Домашние животные»,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-«Болото»,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-«Хвойный лес»,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-«Смешанный лес»,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«Лиственный лес»,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«Профессии»,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«Времена года»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«Геометрия вокруг нас»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Е.В.Колесникова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 по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клеточкам для детей 5-7 лет,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«Такие разные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предметы»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 Самусенко, 1,2 часть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«Я человек» (2-е полугодие),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С.Н.Новикова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 развивающая тетрадь для детей подготовительной к школе группы ДОО 6-7 лет,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«Мир, в котором я живу», В.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И.Романов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в двух частях,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B4F" w:rsidRPr="00870AAD" w:rsidTr="00840492">
        <w:trPr>
          <w:trHeight w:val="370"/>
        </w:trPr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Развитие речи детей 6-7 лет: программа, методические рекомендации, конспекты занятий, игры и упражнения/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О.С.Ушакова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Е.М.Струнина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-Граф, 2015. – 288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4678" w:type="dxa"/>
          </w:tcPr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Развитие речи в картинках: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«Катаемся на санках»;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«Не боимся мороза»;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«Заблудился»;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«На качелях»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Картотека иллюстрированных скороговорок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B4F" w:rsidRPr="00870AAD" w:rsidTr="00840492">
        <w:trPr>
          <w:trHeight w:val="529"/>
        </w:trPr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 – эстетическое  развитие</w:t>
            </w: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70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художественного воспитания, обучения и развития детей 2-7 лет «Цветные ладошки»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Художественно-эстетическое развитие дошкольников: теоретические основы и новые технологии: сборник статей/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ост.Т.В.Волосовец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– М.: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ООО»Русское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слово – учебник», 2015. – 216с. –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(Программно-методический комплекс: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«Мозаичный ПАРК».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>Конспекты сценариев по подготовке к тематическим праздничным мероприятиям,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4678" w:type="dxa"/>
          </w:tcPr>
          <w:p w:rsidR="00297B4F" w:rsidRPr="00870AAD" w:rsidRDefault="00297B4F" w:rsidP="008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«Гжель», Светлана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Урало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– Сибирская Роспись», Светлана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-«Дымковская роспись»,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Хохломсая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роспись»,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«Знакомство со сказочно – былинной живописью», Большое искусство маленьким Н.А Курочкина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«Утро в сосновом лесу»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И.И.Шишкин</w:t>
            </w:r>
            <w:proofErr w:type="spellEnd"/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«Аленушка»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В.М.Васнецов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«Кижи»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Б.Щербаков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Новодевинский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.Глазунов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«Покровский монастырь в Суздале»,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Д.Белюкин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Всехсвятский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монастырь»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А.Васнецов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«Золотая осень»,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И.И.Левитан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«Осенний день в Сокольниках»,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И.И.Левитан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Всехсвятский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каменный мост»,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А.Васнецов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«Переправа через Ангару»,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Н.Добровольский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«Ростов Великий»,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Б.Щербаков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«Кострома»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Н.Чернецов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«Лето в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Оптинской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пустыни»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А.Герасимов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«Птицы весной», С.К.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«Поздняя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весна»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Пишванова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«В зимнем парке» М.Г.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Пишванова</w:t>
            </w:r>
            <w:proofErr w:type="spellEnd"/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 картин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.К.Андерсен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«Телефон»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.И.Чуковский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Сказки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и лиса»,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«Два жадных медвежонка»,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етух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и лиса», 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«Колосок»,</w:t>
            </w:r>
          </w:p>
          <w:p w:rsidR="00297B4F" w:rsidRPr="00870AAD" w:rsidRDefault="00297B4F" w:rsidP="008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«Зарубежные сказки».</w:t>
            </w: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Раскраски на тему: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«Дымковская игрушка»,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«Гжель»,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«Хохломская роспись»,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«Русские народные сказки»,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«Мультипликационные персонажи»,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«Транспорт»,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«Птицы»,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«Рыбы»,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«Деревья и кустарники»,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«Лесные звери»,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«Обитатели Африки,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Астралии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«Насекомые»,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«Цветы».</w:t>
            </w:r>
          </w:p>
        </w:tc>
      </w:tr>
      <w:tr w:rsidR="00297B4F" w:rsidRPr="00870AAD" w:rsidTr="00840492">
        <w:trPr>
          <w:trHeight w:val="177"/>
        </w:trPr>
        <w:tc>
          <w:tcPr>
            <w:tcW w:w="2552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– коммуникативное развитие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Картотека коммуникативных игр,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4678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Плакаты по ОБЖ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-«Дорожная безопасность»,</w:t>
            </w:r>
          </w:p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«Пожарная безопасность»</w:t>
            </w:r>
          </w:p>
        </w:tc>
        <w:tc>
          <w:tcPr>
            <w:tcW w:w="3621" w:type="dxa"/>
          </w:tcPr>
          <w:p w:rsidR="00297B4F" w:rsidRPr="00870AAD" w:rsidRDefault="00297B4F" w:rsidP="0084049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B4F" w:rsidRDefault="00297B4F" w:rsidP="00297B4F">
      <w:pPr>
        <w:rPr>
          <w:rFonts w:ascii="Times New Roman" w:hAnsi="Times New Roman" w:cs="Times New Roman"/>
          <w:b/>
          <w:sz w:val="32"/>
          <w:szCs w:val="32"/>
        </w:rPr>
      </w:pPr>
    </w:p>
    <w:p w:rsidR="00297B4F" w:rsidRDefault="0011515D" w:rsidP="00297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297B4F">
        <w:rPr>
          <w:rFonts w:ascii="Times New Roman" w:hAnsi="Times New Roman" w:cs="Times New Roman"/>
          <w:b/>
          <w:sz w:val="28"/>
          <w:szCs w:val="28"/>
        </w:rPr>
        <w:t>ОБЕСПЕЧЕННОСТЬ ОБОРУДОВАНИЕМ ДЛЯ РАЗВИВАЮЩЕЙ ПРЕДМЕТНО-ПРОСТАРНСТВЕННОЙ СРЕДЫ</w:t>
      </w:r>
    </w:p>
    <w:p w:rsidR="003D721C" w:rsidRPr="00E500A1" w:rsidRDefault="009941F0" w:rsidP="002F3B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0A1">
        <w:rPr>
          <w:rFonts w:ascii="Times New Roman" w:hAnsi="Times New Roman" w:cs="Times New Roman"/>
          <w:b/>
          <w:sz w:val="28"/>
          <w:szCs w:val="28"/>
        </w:rPr>
        <w:t>Карта предметно пространственной среды</w:t>
      </w:r>
      <w:r w:rsidR="00297B4F">
        <w:rPr>
          <w:rFonts w:ascii="Times New Roman" w:hAnsi="Times New Roman" w:cs="Times New Roman"/>
          <w:b/>
          <w:sz w:val="28"/>
          <w:szCs w:val="28"/>
        </w:rPr>
        <w:t xml:space="preserve"> подготовительной к школе группе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74"/>
        <w:gridCol w:w="7404"/>
      </w:tblGrid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</w:t>
            </w:r>
          </w:p>
        </w:tc>
        <w:tc>
          <w:tcPr>
            <w:tcW w:w="11225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предметно пространственной среды</w:t>
            </w: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(сюжетно-ролевая игра, игра с правилами и т.д.)</w:t>
            </w:r>
          </w:p>
        </w:tc>
        <w:tc>
          <w:tcPr>
            <w:tcW w:w="11225" w:type="dxa"/>
          </w:tcPr>
          <w:p w:rsidR="00A50E68" w:rsidRPr="00870AAD" w:rsidRDefault="00A50E68" w:rsidP="004007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сюжетно-</w:t>
            </w:r>
            <w:proofErr w:type="spellStart"/>
            <w:r w:rsidRPr="00870A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ролево</w:t>
            </w:r>
            <w:proofErr w:type="spellEnd"/>
            <w:r w:rsidRPr="00870A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игры: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4007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Игровые комплексы: - «Кухня», «Няня», «Профессии», «Больница».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Игрушки-персонажи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куклы крупные, средние;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комплекты животных разных размеров из разных материалов (деревянные, пластмассовые, резиновые);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Игрушки-предметы оперирования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кукольные складные коляски,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телефон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ведерки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 совочка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ми и метелочкой, миски (тазики),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детская чайная посуды,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CA4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набор детской кухонной посуды,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набор муляжей овощей и фруктов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омплект постельных принадлежностей для кукол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машины разных размеров</w:t>
            </w:r>
            <w:r w:rsidR="00CA42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Маркеры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игрового пространства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кукольный стол (крупный)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укольные стульчики  (крупные)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укольная кровать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-к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укольный диванчик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0E68" w:rsidRPr="00870AAD" w:rsidRDefault="007C7966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</w:t>
            </w:r>
            <w:r w:rsidR="00A50E68"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кафчик для кукольного белья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кухонный шкафчик;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(соразмерный ребенку)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кухонная плита 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(соразмерная ребенку)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ш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ирма;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модули (набив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ные или надувные: кубы, валики, 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паралле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пипеды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A50E68" w:rsidRPr="00870AAD" w:rsidRDefault="00A50E68" w:rsidP="004007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я</w:t>
            </w:r>
            <w:r w:rsidRPr="00870AAD">
              <w:rPr>
                <w:rFonts w:ascii="Times New Roman" w:eastAsia="Calibri" w:hAnsi="Times New Roman" w:cs="Times New Roman"/>
                <w:sz w:val="24"/>
                <w:szCs w:val="24"/>
              </w:rPr>
              <w:t>щик с мелкими предметами-заместителями.</w:t>
            </w:r>
          </w:p>
          <w:p w:rsidR="00A50E68" w:rsidRPr="00870AAD" w:rsidRDefault="00A50E68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Центр театрализации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иды пальчиковых театров («Колобок», «Репка» и </w:t>
            </w:r>
            <w:proofErr w:type="spellStart"/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gramStart"/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программным материалом);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укольный театр (би-ба-</w:t>
            </w:r>
            <w:proofErr w:type="spellStart"/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);  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ширма для настольного театра,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театр картинок,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еатр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картона; из коробок,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театр перчаток,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-театр конусный,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театр на палочке,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="006A39A3" w:rsidRPr="00870AAD">
              <w:rPr>
                <w:rFonts w:ascii="Times New Roman" w:hAnsi="Times New Roman" w:cs="Times New Roman"/>
                <w:sz w:val="24"/>
                <w:szCs w:val="24"/>
              </w:rPr>
              <w:t>еатр прищепок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0E68" w:rsidRPr="00870AAD" w:rsidRDefault="00CF242A" w:rsidP="00963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="006A39A3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еатральные костюмы для </w:t>
            </w:r>
            <w:proofErr w:type="spellStart"/>
            <w:r w:rsidR="006A39A3" w:rsidRPr="00870AAD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E68" w:rsidRPr="00870AAD" w:rsidRDefault="00A50E68" w:rsidP="0040075A">
            <w:pPr>
              <w:pStyle w:val="Default"/>
            </w:pP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2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 деятельность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(общение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сверстниками)</w:t>
            </w:r>
          </w:p>
        </w:tc>
        <w:tc>
          <w:tcPr>
            <w:tcW w:w="11225" w:type="dxa"/>
          </w:tcPr>
          <w:p w:rsidR="00A50E68" w:rsidRPr="00870AAD" w:rsidRDefault="00A50E68" w:rsidP="00963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(исследование объектов окружающего мира и экспериментирование с ними)</w:t>
            </w:r>
          </w:p>
        </w:tc>
        <w:tc>
          <w:tcPr>
            <w:tcW w:w="11225" w:type="dxa"/>
          </w:tcPr>
          <w:p w:rsidR="00A50E68" w:rsidRPr="00870AAD" w:rsidRDefault="00A50E68" w:rsidP="00963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Центр экспериментирования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Центр моделирования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условные символы,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моде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ли различного вида по темам и разным направ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лениям (календари на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блюдений в природе, календари погоды)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про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токолы опытов,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алгорит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мы познавательной дея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тельности, опытов и экс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периментов,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схема строе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модели взаимозави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симостей и пр.),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 средства,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леппбуки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0AA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Центр Воздух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Полиэтиленовые пакеты, веревочки, воздушные шарики, вертушки, султанчики, парашют,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фрюгеры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70AA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Центр «Науки и природы»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-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пластилин,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природный материа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шишки, желуди, орехи, ракушки, сучки, спилы деревьев, косточки плодов)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разные виды круп (горох, пшено, рис, греча, рис, фасоль, чечевица)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разный бросовый материал (пробки и т.д.)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коллекция камней,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дневники наблюдений за посадками,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разноцветные виды тканей, вата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коробочки со звуко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наполненные разным материалом),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рукавички с шитым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внутрь магнитом,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лупа,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картинки с изображением четырех стихий,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глобус,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магнитная доска,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-песочные часы,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пинцеты, шприцы без иголок, пипетки,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проволока,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зеркала,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пульвелизатор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деревянные палочки, зубочистки,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резиновые перчатки,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оборудование для ухода за растениями,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макеты: «Солнце-земля», «Пустыня», «Лес»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. (макеты создаются детьми),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 - иллюстративный материал,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дидактические игры по экологии,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 картотека опытов,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календари природы и погоды.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870AA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Манипулятивный</w:t>
            </w:r>
            <w:proofErr w:type="spellEnd"/>
            <w:r w:rsidRPr="00870AA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центр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-мелкие предметы для счета и группировки по разным признакам,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цветные геометрические фигуры,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счеты,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шнуровки,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логико-математические игры,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домино,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шашки, балансовые весы,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-часы, лото,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конструкторы,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настольно-печатные игры,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палочки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блоки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листыс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тетради в клетку,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цифры,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 резиновые кольца.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поле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Для ежедневного заполнения в процессе совместного с детьми планирования, проектной деятельности во время группового сбора)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11225" w:type="dxa"/>
          </w:tcPr>
          <w:p w:rsidR="00A50E68" w:rsidRPr="00870AAD" w:rsidRDefault="00A50E68" w:rsidP="00400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Центр книги (центр речевого развития)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Художественная и познавательная литература, литература природоведческого содержания,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ортреты писателей,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ллюстрации к  пословицам, скороговоркам, загадкам;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идео, аудио записи сказок, стихов, рассказов.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магнитофон,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роектор, экран.</w:t>
            </w:r>
          </w:p>
          <w:p w:rsidR="00A50E68" w:rsidRPr="00870AAD" w:rsidRDefault="00CA4263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ерии картинок для установления последовательности действий и событий на темы сказочных и бытовых ситуаций.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убики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 картинками сказочных персонажей;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E68" w:rsidRPr="00870AAD" w:rsidTr="00B271A7">
        <w:tc>
          <w:tcPr>
            <w:tcW w:w="3200" w:type="dxa"/>
          </w:tcPr>
          <w:p w:rsidR="006A39A3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Самообслуживание и элементарный бытовой труд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(в помещении и на улице)</w:t>
            </w:r>
          </w:p>
        </w:tc>
        <w:tc>
          <w:tcPr>
            <w:tcW w:w="11225" w:type="dxa"/>
          </w:tcPr>
          <w:p w:rsidR="00CF242A" w:rsidRDefault="00CF242A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Фартуки, косынки,</w:t>
            </w:r>
          </w:p>
          <w:p w:rsidR="00CF242A" w:rsidRDefault="00CA4263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азики, тряпки – ветошь, совок, веник – щетка,</w:t>
            </w:r>
          </w:p>
          <w:p w:rsidR="00CF242A" w:rsidRPr="00870AAD" w:rsidRDefault="00CA4263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</w:t>
            </w:r>
            <w:r w:rsidR="00CF242A">
              <w:rPr>
                <w:rFonts w:ascii="Times New Roman" w:hAnsi="Times New Roman" w:cs="Times New Roman"/>
                <w:sz w:val="24"/>
                <w:szCs w:val="24"/>
              </w:rPr>
              <w:t>опатки, грабли, ведра, совки.</w:t>
            </w: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11225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Палочки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со схемами, альбомами для моделирования,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блоки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со схемами, альбомами для моделирования,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деревянный конструктор,</w:t>
            </w:r>
          </w:p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бумага для оригами  с операционными картами.</w:t>
            </w:r>
          </w:p>
          <w:p w:rsidR="00A97F26" w:rsidRPr="00870AAD" w:rsidRDefault="00A97F26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Изобразительная деятельность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(рисование, лепка, аппликация)</w:t>
            </w:r>
          </w:p>
        </w:tc>
        <w:tc>
          <w:tcPr>
            <w:tcW w:w="11225" w:type="dxa"/>
          </w:tcPr>
          <w:p w:rsidR="00A50E68" w:rsidRPr="00870AAD" w:rsidRDefault="00A50E68" w:rsidP="00BF1B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художественного развития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Оборудование: </w:t>
            </w:r>
          </w:p>
          <w:p w:rsidR="00A50E68" w:rsidRPr="00870AAD" w:rsidRDefault="00A50E68" w:rsidP="00400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восковые и акварельные мелки, цветной мел; 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-фломастеры; 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-гуашевые и акварельные краски; 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>-кисти (белка № 3, 5; 7 коза № 3, 5, 7)</w:t>
            </w:r>
          </w:p>
          <w:p w:rsidR="00A50E68" w:rsidRPr="00870AAD" w:rsidRDefault="00CA4263" w:rsidP="0040075A">
            <w:pPr>
              <w:pStyle w:val="Default"/>
            </w:pPr>
            <w:r>
              <w:t>-баночки непроливашки  для воды,</w:t>
            </w:r>
            <w:r w:rsidR="00A50E68" w:rsidRPr="00870AAD">
              <w:t xml:space="preserve"> 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-цветные </w:t>
            </w:r>
            <w:r w:rsidR="00CA4263">
              <w:t>карандаши,</w:t>
            </w:r>
          </w:p>
          <w:p w:rsidR="00A50E68" w:rsidRPr="00870AAD" w:rsidRDefault="00CA4263" w:rsidP="0040075A">
            <w:pPr>
              <w:pStyle w:val="Default"/>
            </w:pPr>
            <w:r>
              <w:t>-пластилин, доски для лепки,</w:t>
            </w:r>
            <w:r w:rsidR="00A50E68" w:rsidRPr="00870AAD">
              <w:t xml:space="preserve"> </w:t>
            </w:r>
          </w:p>
          <w:p w:rsidR="00A50E68" w:rsidRPr="00870AAD" w:rsidRDefault="00CA4263" w:rsidP="0040075A">
            <w:pPr>
              <w:pStyle w:val="Default"/>
            </w:pPr>
            <w:r>
              <w:t>-глина, соленое тесто,</w:t>
            </w:r>
          </w:p>
          <w:p w:rsidR="00A50E68" w:rsidRPr="00870AAD" w:rsidRDefault="00CA4263" w:rsidP="0040075A">
            <w:pPr>
              <w:pStyle w:val="Default"/>
            </w:pPr>
            <w:r>
              <w:t xml:space="preserve"> - салфетки,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-палочки, стеки, клише, поролон, печатки, трафареты, обводки; 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-цветная и белая бумага, картон, </w:t>
            </w:r>
            <w:proofErr w:type="spellStart"/>
            <w:r w:rsidRPr="00870AAD">
              <w:t>самоклеющаяся</w:t>
            </w:r>
            <w:proofErr w:type="spellEnd"/>
            <w:r w:rsidR="00CA4263">
              <w:t xml:space="preserve"> пленка, наклейки, ткани, нитки,</w:t>
            </w:r>
          </w:p>
          <w:p w:rsidR="00A50E68" w:rsidRPr="00870AAD" w:rsidRDefault="00CA4263" w:rsidP="0040075A">
            <w:pPr>
              <w:pStyle w:val="Default"/>
            </w:pPr>
            <w:r>
              <w:t>-ножницы,</w:t>
            </w:r>
            <w:r w:rsidR="00A50E68" w:rsidRPr="00870AAD">
              <w:t xml:space="preserve"> </w:t>
            </w:r>
          </w:p>
          <w:p w:rsidR="00A50E68" w:rsidRPr="00870AAD" w:rsidRDefault="00CA4263" w:rsidP="0040075A">
            <w:pPr>
              <w:pStyle w:val="Default"/>
            </w:pPr>
            <w:r>
              <w:t>-клей ПВА,  клейстер,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>-рулон об</w:t>
            </w:r>
            <w:r w:rsidR="00CA4263">
              <w:t>оев для коллективного рисования,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>-мале</w:t>
            </w:r>
            <w:r w:rsidR="00CA4263">
              <w:t>нькие доски для рисования мелом,</w:t>
            </w:r>
          </w:p>
          <w:p w:rsidR="00A50E68" w:rsidRPr="00870AAD" w:rsidRDefault="00CA4263" w:rsidP="0040075A">
            <w:pPr>
              <w:pStyle w:val="Default"/>
            </w:pPr>
            <w:r>
              <w:t>-мольберт,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-контейнер </w:t>
            </w:r>
            <w:r w:rsidR="00CA4263">
              <w:t>с бусинами, контейнер с бисером,</w:t>
            </w:r>
          </w:p>
          <w:p w:rsidR="00A50E68" w:rsidRPr="00870AAD" w:rsidRDefault="00CA4263" w:rsidP="0040075A">
            <w:pPr>
              <w:pStyle w:val="Default"/>
              <w:pageBreakBefore/>
            </w:pPr>
            <w:r>
              <w:t>-мотки проволоки и лески,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 xml:space="preserve">-белая и цветная ткань для вышивания, </w:t>
            </w:r>
            <w:r w:rsidR="00CA4263">
              <w:t>пяльцы, мулине, цветная шерсть,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>-природный материал (шишки, лис</w:t>
            </w:r>
            <w:r w:rsidR="00CA4263">
              <w:t>тья, ракушки, веточки и т. д.)</w:t>
            </w:r>
            <w:proofErr w:type="gramStart"/>
            <w:r w:rsidR="00CA4263">
              <w:t xml:space="preserve"> .</w:t>
            </w:r>
            <w:proofErr w:type="gramEnd"/>
          </w:p>
          <w:p w:rsidR="00A50E68" w:rsidRPr="00870AAD" w:rsidRDefault="00A50E68" w:rsidP="0040075A">
            <w:pPr>
              <w:pStyle w:val="Default"/>
              <w:rPr>
                <w:i/>
                <w:iCs/>
              </w:rPr>
            </w:pPr>
            <w:r w:rsidRPr="00870AAD">
              <w:t>-уборочный инвентарь</w:t>
            </w:r>
            <w:r w:rsidRPr="00870AAD">
              <w:rPr>
                <w:i/>
                <w:iCs/>
              </w:rPr>
              <w:t>.</w:t>
            </w:r>
          </w:p>
          <w:p w:rsidR="00A50E68" w:rsidRPr="00870AAD" w:rsidRDefault="00A50E68" w:rsidP="0040075A">
            <w:pPr>
              <w:pStyle w:val="Default"/>
              <w:rPr>
                <w:b/>
              </w:rPr>
            </w:pPr>
            <w:r w:rsidRPr="00870AAD">
              <w:rPr>
                <w:b/>
                <w:iCs/>
              </w:rPr>
              <w:t xml:space="preserve">Дидактический материал: </w:t>
            </w:r>
          </w:p>
          <w:p w:rsidR="00A50E68" w:rsidRPr="00870AAD" w:rsidRDefault="00CA4263" w:rsidP="0040075A">
            <w:pPr>
              <w:pStyle w:val="Default"/>
            </w:pPr>
            <w:r>
              <w:t>-раскраски с образцами,</w:t>
            </w:r>
          </w:p>
          <w:p w:rsidR="00A50E68" w:rsidRPr="00870AAD" w:rsidRDefault="00CA4263" w:rsidP="0040075A">
            <w:pPr>
              <w:pStyle w:val="Default"/>
            </w:pPr>
            <w:r>
              <w:t>-тематические раскраски,</w:t>
            </w:r>
          </w:p>
          <w:p w:rsidR="00A50E68" w:rsidRPr="00870AAD" w:rsidRDefault="00A50E68" w:rsidP="0040075A">
            <w:pPr>
              <w:pStyle w:val="Default"/>
            </w:pPr>
            <w:proofErr w:type="gramStart"/>
            <w:r w:rsidRPr="00870AAD">
              <w:t>-образцы декоративно-прикладного искусства (по программе, иллюстрации и альбомы по</w:t>
            </w:r>
            <w:r w:rsidR="00CA4263">
              <w:t xml:space="preserve"> данной теме для рассматривания,</w:t>
            </w:r>
            <w:r w:rsidRPr="00870AAD">
              <w:t xml:space="preserve"> </w:t>
            </w:r>
            <w:proofErr w:type="gramEnd"/>
          </w:p>
          <w:p w:rsidR="00A50E68" w:rsidRPr="00870AAD" w:rsidRDefault="00A50E68" w:rsidP="0040075A">
            <w:pPr>
              <w:pStyle w:val="Default"/>
            </w:pPr>
            <w:r w:rsidRPr="00870AAD">
              <w:t>-репродукци</w:t>
            </w:r>
            <w:r w:rsidR="00CA4263">
              <w:t>и картин, скульптуры малых форм,</w:t>
            </w:r>
          </w:p>
          <w:p w:rsidR="00A50E68" w:rsidRPr="00870AAD" w:rsidRDefault="00A50E68" w:rsidP="0040075A">
            <w:pPr>
              <w:pStyle w:val="Default"/>
            </w:pPr>
            <w:r w:rsidRPr="00870AAD">
              <w:t>-схемы послед</w:t>
            </w:r>
            <w:r w:rsidR="00CA4263">
              <w:t>овательного рисования предмета,</w:t>
            </w:r>
          </w:p>
          <w:p w:rsidR="00A50E68" w:rsidRPr="00870AAD" w:rsidRDefault="00A50E68" w:rsidP="0040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пооперационные карты, отражающие последовательность действий по созданию образа из бумаги, глины, и других материалов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движения)</w:t>
            </w:r>
          </w:p>
        </w:tc>
        <w:tc>
          <w:tcPr>
            <w:tcW w:w="11225" w:type="dxa"/>
          </w:tcPr>
          <w:p w:rsidR="00A50E68" w:rsidRPr="00870AAD" w:rsidRDefault="00A50E68" w:rsidP="00BF1BBC">
            <w:pPr>
              <w:pStyle w:val="Default"/>
              <w:rPr>
                <w:b/>
              </w:rPr>
            </w:pPr>
            <w:r w:rsidRPr="00870AAD">
              <w:rPr>
                <w:b/>
              </w:rPr>
              <w:t>Музыкальный центр</w:t>
            </w:r>
          </w:p>
          <w:p w:rsidR="00A50E68" w:rsidRPr="00870AAD" w:rsidRDefault="00CA4263" w:rsidP="00BF1BBC">
            <w:pPr>
              <w:pStyle w:val="Default"/>
            </w:pPr>
            <w:r>
              <w:t xml:space="preserve"> - м</w:t>
            </w:r>
            <w:r w:rsidR="00A50E68" w:rsidRPr="00870AAD">
              <w:t>узыкальные инструменты: колокольчики, бубен, барабан, гармошка, балалайка, дудочка,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t xml:space="preserve">  -музыкально-дидактические игры: «Кто в домике </w:t>
            </w:r>
            <w:proofErr w:type="spellStart"/>
            <w:r w:rsidRPr="00870AAD">
              <w:t>живѐ</w:t>
            </w:r>
            <w:proofErr w:type="gramStart"/>
            <w:r w:rsidRPr="00870AAD">
              <w:t>т</w:t>
            </w:r>
            <w:proofErr w:type="spellEnd"/>
            <w:proofErr w:type="gramEnd"/>
            <w:r w:rsidRPr="00870AAD">
              <w:t xml:space="preserve">»; «Динь - дон»; «Угадай на </w:t>
            </w:r>
            <w:proofErr w:type="spellStart"/>
            <w:r w:rsidRPr="00870AAD">
              <w:t>чѐм</w:t>
            </w:r>
            <w:proofErr w:type="spellEnd"/>
            <w:r w:rsidRPr="00870AAD">
              <w:t xml:space="preserve"> играю» и т. д.,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t xml:space="preserve"> - флажки, султанчики, осенние листочки, снежинки, искусственные цветы,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t xml:space="preserve"> - настольная ширма, 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t xml:space="preserve">  - магнитофон,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t xml:space="preserve"> - музыкальное панно, </w:t>
            </w:r>
          </w:p>
          <w:p w:rsidR="00A50E68" w:rsidRPr="00870AAD" w:rsidRDefault="00A50E68" w:rsidP="00BF1BBC">
            <w:pPr>
              <w:pStyle w:val="Default"/>
              <w:rPr>
                <w:b/>
                <w:bCs/>
              </w:rPr>
            </w:pPr>
            <w:r w:rsidRPr="00870AAD">
              <w:t xml:space="preserve"> - фонотека дисков с музыкальным репертуаром</w:t>
            </w:r>
            <w:r w:rsidRPr="00870AAD">
              <w:rPr>
                <w:b/>
                <w:bCs/>
              </w:rPr>
              <w:t xml:space="preserve">: </w:t>
            </w:r>
            <w:r w:rsidRPr="00870AAD">
              <w:rPr>
                <w:bCs/>
              </w:rPr>
              <w:t>детские песенки; звуки природы (воды, грозы, шелест листьев, голоса домашних животных и птиц).</w:t>
            </w:r>
          </w:p>
          <w:p w:rsidR="00A50E68" w:rsidRPr="00870AAD" w:rsidRDefault="00A50E68" w:rsidP="00BF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0E68" w:rsidRPr="00870AAD" w:rsidTr="00B271A7">
        <w:tc>
          <w:tcPr>
            <w:tcW w:w="3200" w:type="dxa"/>
          </w:tcPr>
          <w:p w:rsidR="00A50E68" w:rsidRPr="00870AAD" w:rsidRDefault="00A50E68" w:rsidP="002F3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 (овладение основными движениями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25" w:type="dxa"/>
          </w:tcPr>
          <w:p w:rsidR="00A50E68" w:rsidRPr="00870AAD" w:rsidRDefault="00A50E68" w:rsidP="002C78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Центр физического развития</w:t>
            </w:r>
          </w:p>
          <w:p w:rsidR="00A50E68" w:rsidRPr="00870AAD" w:rsidRDefault="00A50E68" w:rsidP="00BF1BB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Для ходьбы, бега, равновесия</w:t>
            </w:r>
            <w:r w:rsidRPr="00870A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валик мягкий укороченный,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доска с ребристой поверхностью,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оврики, дорожки массажные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профилактики плоскостопия),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с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камейка гимнастическая.</w:t>
            </w:r>
          </w:p>
          <w:p w:rsidR="00A50E68" w:rsidRPr="00870AAD" w:rsidRDefault="00A50E68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>Для прыжков: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Мини-мат,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куб деревянный малый,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обруч плоский (цветной),</w:t>
            </w:r>
          </w:p>
          <w:p w:rsidR="00A50E68" w:rsidRPr="00870AAD" w:rsidRDefault="00A50E68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>- палка гимнастическая длинная,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нур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ороткий плетёный, шнур длинный.</w:t>
            </w:r>
          </w:p>
          <w:p w:rsidR="00A50E68" w:rsidRPr="00870AAD" w:rsidRDefault="00A50E68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общеразвивающих упражнений: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кегли, султанчики, погремушки, флажки,  мячи, косички,  погремушки, платочки,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ленты с кольцами.</w:t>
            </w:r>
          </w:p>
          <w:p w:rsidR="00A50E68" w:rsidRPr="00870AAD" w:rsidRDefault="00A50E68" w:rsidP="00BF1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мотивации двигательной активности: 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аски и атрибуты для подвижных игр;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агрудники разной тематики.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кань разных цветов и размеров.</w:t>
            </w:r>
          </w:p>
          <w:p w:rsidR="00A50E68" w:rsidRPr="00870AAD" w:rsidRDefault="00CA4263" w:rsidP="00BF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</w:t>
            </w:r>
            <w:r w:rsidR="00A50E68" w:rsidRPr="00870AAD">
              <w:rPr>
                <w:rFonts w:ascii="Times New Roman" w:hAnsi="Times New Roman" w:cs="Times New Roman"/>
                <w:sz w:val="24"/>
                <w:szCs w:val="24"/>
              </w:rPr>
              <w:t>етский руль.</w:t>
            </w:r>
          </w:p>
          <w:p w:rsidR="00A50E68" w:rsidRPr="00870AAD" w:rsidRDefault="00A50E68" w:rsidP="00BF1BBC">
            <w:pPr>
              <w:pStyle w:val="Default"/>
            </w:pPr>
            <w:r w:rsidRPr="00870AAD">
              <w:rPr>
                <w:b/>
              </w:rPr>
              <w:t xml:space="preserve">Физкультурные пособия для профилактики плоскостопия: </w:t>
            </w:r>
            <w:r w:rsidRPr="00870AAD">
              <w:t xml:space="preserve"> «Веревочка», «Следы», «Цветочки», «Пяточки – носочки», «</w:t>
            </w:r>
            <w:proofErr w:type="spellStart"/>
            <w:r w:rsidRPr="00870AAD">
              <w:t>Следочки</w:t>
            </w:r>
            <w:proofErr w:type="spellEnd"/>
            <w:r w:rsidRPr="00870AAD">
              <w:t xml:space="preserve"> – пуговицы», массажные коврики, ребристые доски; сшитые мешочки с крупой (бобы, горох); связаны цветочки, листики; спортивные маты, мяч</w:t>
            </w:r>
            <w:proofErr w:type="gramStart"/>
            <w:r w:rsidRPr="00870AAD">
              <w:t>и–</w:t>
            </w:r>
            <w:proofErr w:type="gramEnd"/>
            <w:r w:rsidRPr="00870AAD">
              <w:t xml:space="preserve">«ежики». </w:t>
            </w:r>
          </w:p>
          <w:p w:rsidR="00A50E68" w:rsidRPr="00870AAD" w:rsidRDefault="00A50E68" w:rsidP="00BF1BBC">
            <w:pPr>
              <w:pStyle w:val="Default"/>
              <w:rPr>
                <w:u w:val="single"/>
              </w:rPr>
            </w:pPr>
            <w:r w:rsidRPr="00870AAD">
              <w:rPr>
                <w:b/>
              </w:rPr>
              <w:t>Пособия для игр и упражнений с бросанием, ловлей, метанием</w:t>
            </w:r>
            <w:r w:rsidRPr="00870AAD">
              <w:rPr>
                <w:u w:val="single"/>
              </w:rPr>
              <w:t xml:space="preserve">: </w:t>
            </w:r>
          </w:p>
          <w:p w:rsidR="00A50E68" w:rsidRPr="00870AAD" w:rsidRDefault="00CA4263" w:rsidP="00BF1BBC">
            <w:pPr>
              <w:pStyle w:val="Default"/>
              <w:rPr>
                <w:u w:val="single"/>
              </w:rPr>
            </w:pPr>
            <w:r>
              <w:t xml:space="preserve"> - </w:t>
            </w:r>
            <w:proofErr w:type="spellStart"/>
            <w:r>
              <w:t>к</w:t>
            </w:r>
            <w:r w:rsidR="00A50E68" w:rsidRPr="00870AAD">
              <w:t>ольцеброс</w:t>
            </w:r>
            <w:proofErr w:type="spellEnd"/>
            <w:r w:rsidR="00A50E68" w:rsidRPr="00870AAD">
              <w:t>, «Боулинг</w:t>
            </w:r>
          </w:p>
          <w:p w:rsidR="00A50E68" w:rsidRPr="00870AAD" w:rsidRDefault="00CA4263" w:rsidP="00BF1BBC">
            <w:pPr>
              <w:pStyle w:val="Default"/>
              <w:rPr>
                <w:u w:val="single"/>
              </w:rPr>
            </w:pPr>
            <w:r>
              <w:t xml:space="preserve"> - б</w:t>
            </w:r>
            <w:r w:rsidR="00A50E68" w:rsidRPr="00870AAD">
              <w:t>аскетбольные короба;</w:t>
            </w:r>
          </w:p>
          <w:p w:rsidR="00A50E68" w:rsidRPr="00870AAD" w:rsidRDefault="00CA4263" w:rsidP="00BF1BBC">
            <w:pPr>
              <w:pStyle w:val="Default"/>
              <w:rPr>
                <w:u w:val="single"/>
              </w:rPr>
            </w:pPr>
            <w:r>
              <w:t xml:space="preserve"> - т</w:t>
            </w:r>
            <w:r w:rsidR="00A50E68" w:rsidRPr="00870AAD">
              <w:t xml:space="preserve">ренажер для развития ловкости «Ёжик </w:t>
            </w:r>
            <w:proofErr w:type="gramStart"/>
            <w:r w:rsidR="00A50E68" w:rsidRPr="00870AAD">
              <w:t>-</w:t>
            </w:r>
            <w:proofErr w:type="spellStart"/>
            <w:r w:rsidR="00A50E68" w:rsidRPr="00870AAD">
              <w:t>Л</w:t>
            </w:r>
            <w:proofErr w:type="gramEnd"/>
            <w:r w:rsidR="00A50E68" w:rsidRPr="00870AAD">
              <w:t>овишка</w:t>
            </w:r>
            <w:proofErr w:type="spellEnd"/>
            <w:r w:rsidR="00A50E68" w:rsidRPr="00870AAD">
              <w:t>»;</w:t>
            </w:r>
          </w:p>
          <w:p w:rsidR="00A50E68" w:rsidRPr="00870AAD" w:rsidRDefault="00A50E68" w:rsidP="00BF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A42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42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азные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мячи, колечки, мягкие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комочкИ</w:t>
            </w:r>
            <w:proofErr w:type="spellEnd"/>
          </w:p>
        </w:tc>
      </w:tr>
    </w:tbl>
    <w:p w:rsidR="00A50E68" w:rsidRPr="00840492" w:rsidRDefault="00A50E68" w:rsidP="00840492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4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04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организации предметно-развивающей среды: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обеспечение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безопасности и соответствия физиологическим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потребностям ребёнка в движении;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мебели физическим параметрам развития детей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(росту, возможностям здоровья и т.п.);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наличие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разнообразного игрового оборудования, соответствующего возрасту детей и образовательным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задачам;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использование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компактной, легко трансформируемой детской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мебели (выдвижные и расклад</w:t>
      </w:r>
      <w:r w:rsidR="00361B5D">
        <w:rPr>
          <w:rFonts w:ascii="Times New Roman" w:eastAsia="NewtonC" w:hAnsi="Times New Roman" w:cs="Times New Roman"/>
          <w:sz w:val="28"/>
          <w:szCs w:val="28"/>
        </w:rPr>
        <w:t>ные кровати, складные и сдвигаю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щиеся столы и стулья, мягкие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модули и др.) в целях обеспечения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оптимальной двигательной акт</w:t>
      </w:r>
      <w:r w:rsidR="00361B5D">
        <w:rPr>
          <w:rFonts w:ascii="Times New Roman" w:eastAsia="NewtonC" w:hAnsi="Times New Roman" w:cs="Times New Roman"/>
          <w:sz w:val="28"/>
          <w:szCs w:val="28"/>
        </w:rPr>
        <w:t>ивности детей в течение дня, вы</w:t>
      </w:r>
      <w:r w:rsidRPr="00840492">
        <w:rPr>
          <w:rFonts w:ascii="Times New Roman" w:eastAsia="NewtonC" w:hAnsi="Times New Roman" w:cs="Times New Roman"/>
          <w:sz w:val="28"/>
          <w:szCs w:val="28"/>
        </w:rPr>
        <w:t>свобождения дополнительны</w:t>
      </w:r>
      <w:r w:rsidR="00361B5D">
        <w:rPr>
          <w:rFonts w:ascii="Times New Roman" w:eastAsia="NewtonC" w:hAnsi="Times New Roman" w:cs="Times New Roman"/>
          <w:sz w:val="28"/>
          <w:szCs w:val="28"/>
        </w:rPr>
        <w:t>х площадей для полноценной игро</w:t>
      </w:r>
      <w:r w:rsidRPr="00840492">
        <w:rPr>
          <w:rFonts w:ascii="Times New Roman" w:eastAsia="NewtonC" w:hAnsi="Times New Roman" w:cs="Times New Roman"/>
          <w:sz w:val="28"/>
          <w:szCs w:val="28"/>
        </w:rPr>
        <w:t>вой деятельности, а также гиб</w:t>
      </w:r>
      <w:r w:rsidR="00361B5D">
        <w:rPr>
          <w:rFonts w:ascii="Times New Roman" w:eastAsia="NewtonC" w:hAnsi="Times New Roman" w:cs="Times New Roman"/>
          <w:sz w:val="28"/>
          <w:szCs w:val="28"/>
        </w:rPr>
        <w:t>кого моделирования образователь</w:t>
      </w:r>
      <w:r w:rsidRPr="00840492">
        <w:rPr>
          <w:rFonts w:ascii="Times New Roman" w:eastAsia="NewtonC" w:hAnsi="Times New Roman" w:cs="Times New Roman"/>
          <w:sz w:val="28"/>
          <w:szCs w:val="28"/>
        </w:rPr>
        <w:t>ног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о пространства в зависимости от </w:t>
      </w:r>
      <w:r w:rsidRPr="00840492">
        <w:rPr>
          <w:rFonts w:ascii="Times New Roman" w:eastAsia="NewtonC" w:hAnsi="Times New Roman" w:cs="Times New Roman"/>
          <w:sz w:val="28"/>
          <w:szCs w:val="28"/>
        </w:rPr>
        <w:t>образовательных задач;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наличие различного ≪неоформленного≫, ≪бросового≫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 материа</w:t>
      </w:r>
      <w:r w:rsidRPr="00840492">
        <w:rPr>
          <w:rFonts w:ascii="Times New Roman" w:eastAsia="NewtonC" w:hAnsi="Times New Roman" w:cs="Times New Roman"/>
          <w:sz w:val="28"/>
          <w:szCs w:val="28"/>
        </w:rPr>
        <w:t>ла для организации творческог</w:t>
      </w:r>
      <w:r w:rsidR="00361B5D">
        <w:rPr>
          <w:rFonts w:ascii="Times New Roman" w:eastAsia="NewtonC" w:hAnsi="Times New Roman" w:cs="Times New Roman"/>
          <w:sz w:val="28"/>
          <w:szCs w:val="28"/>
        </w:rPr>
        <w:t>о ручного труда, проведения опы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тов и экспериментирования </w:t>
      </w:r>
      <w:r w:rsidR="00361B5D">
        <w:rPr>
          <w:rFonts w:ascii="Times New Roman" w:eastAsia="NewtonC" w:hAnsi="Times New Roman" w:cs="Times New Roman"/>
          <w:sz w:val="28"/>
          <w:szCs w:val="28"/>
        </w:rPr>
        <w:t>(шишки, пуговицы, бусины, кусоч</w:t>
      </w:r>
      <w:r w:rsidRPr="00840492">
        <w:rPr>
          <w:rFonts w:ascii="Times New Roman" w:eastAsia="NewtonC" w:hAnsi="Times New Roman" w:cs="Times New Roman"/>
          <w:sz w:val="28"/>
          <w:szCs w:val="28"/>
        </w:rPr>
        <w:t>ки кожи и ткани, камешки,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брусочки, нитки, солома и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др.);</w:t>
      </w:r>
      <w:proofErr w:type="gramEnd"/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наличие оборудования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для зонир</w:t>
      </w:r>
      <w:r w:rsidR="00361B5D">
        <w:rPr>
          <w:rFonts w:ascii="Times New Roman" w:eastAsia="NewtonC" w:hAnsi="Times New Roman" w:cs="Times New Roman"/>
          <w:sz w:val="28"/>
          <w:szCs w:val="28"/>
        </w:rPr>
        <w:t>ования и гибкого проекти</w:t>
      </w:r>
      <w:r w:rsidRPr="00840492">
        <w:rPr>
          <w:rFonts w:ascii="Times New Roman" w:eastAsia="NewtonC" w:hAnsi="Times New Roman" w:cs="Times New Roman"/>
          <w:sz w:val="28"/>
          <w:szCs w:val="28"/>
        </w:rPr>
        <w:t>рования пространства (ширмы, перегородки, игровые модули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и др.);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изменение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предметно-развивающей среды помещения в соответствии с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образовательными акцентами, но </w:t>
      </w:r>
      <w:r w:rsidRPr="00840492">
        <w:rPr>
          <w:rFonts w:ascii="Times New Roman" w:eastAsia="NewtonC" w:hAnsi="Times New Roman" w:cs="Times New Roman"/>
          <w:sz w:val="28"/>
          <w:szCs w:val="28"/>
        </w:rPr>
        <w:t>не реже одного раза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в неделю (в соответствии с темой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недели);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доступность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игрового обору</w:t>
      </w:r>
      <w:r w:rsidR="00361B5D">
        <w:rPr>
          <w:rFonts w:ascii="Times New Roman" w:eastAsia="NewtonC" w:hAnsi="Times New Roman" w:cs="Times New Roman"/>
          <w:sz w:val="28"/>
          <w:szCs w:val="28"/>
        </w:rPr>
        <w:t>дования, материалов для творчес</w:t>
      </w:r>
      <w:r w:rsidRPr="00840492">
        <w:rPr>
          <w:rFonts w:ascii="Times New Roman" w:eastAsia="NewtonC" w:hAnsi="Times New Roman" w:cs="Times New Roman"/>
          <w:sz w:val="28"/>
          <w:szCs w:val="28"/>
        </w:rPr>
        <w:t>кой деятельности (изобрази</w:t>
      </w:r>
      <w:r w:rsidR="00361B5D">
        <w:rPr>
          <w:rFonts w:ascii="Times New Roman" w:eastAsia="NewtonC" w:hAnsi="Times New Roman" w:cs="Times New Roman"/>
          <w:sz w:val="28"/>
          <w:szCs w:val="28"/>
        </w:rPr>
        <w:t>тельной, музыкальной, танцеваль</w:t>
      </w:r>
      <w:r w:rsidRPr="00840492">
        <w:rPr>
          <w:rFonts w:ascii="Times New Roman" w:eastAsia="NewtonC" w:hAnsi="Times New Roman" w:cs="Times New Roman"/>
          <w:sz w:val="28"/>
          <w:szCs w:val="28"/>
        </w:rPr>
        <w:t>ной, театральной и др.), игрушек, дидактических материалов,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размещение их в поле зрения </w:t>
      </w:r>
      <w:r w:rsidR="00361B5D">
        <w:rPr>
          <w:rFonts w:ascii="Times New Roman" w:eastAsia="NewtonC" w:hAnsi="Times New Roman" w:cs="Times New Roman"/>
          <w:sz w:val="28"/>
          <w:szCs w:val="28"/>
        </w:rPr>
        <w:t>ребёнка и обеспечение возможнос</w:t>
      </w:r>
      <w:r w:rsidRPr="00840492">
        <w:rPr>
          <w:rFonts w:ascii="Times New Roman" w:eastAsia="NewtonC" w:hAnsi="Times New Roman" w:cs="Times New Roman"/>
          <w:sz w:val="28"/>
          <w:szCs w:val="28"/>
        </w:rPr>
        <w:t>ти свободного использования;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обеспечение </w:t>
      </w:r>
      <w:r w:rsidRPr="00840492">
        <w:rPr>
          <w:rFonts w:ascii="Times New Roman" w:eastAsia="NewtonC" w:hAnsi="Times New Roman" w:cs="Times New Roman"/>
          <w:sz w:val="28"/>
          <w:szCs w:val="28"/>
        </w:rPr>
        <w:t>эстетического оформления пространства в группе и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других помещениях, ориентированного на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 психологический ком</w:t>
      </w:r>
      <w:r w:rsidRPr="00840492">
        <w:rPr>
          <w:rFonts w:ascii="Times New Roman" w:eastAsia="NewtonC" w:hAnsi="Times New Roman" w:cs="Times New Roman"/>
          <w:sz w:val="28"/>
          <w:szCs w:val="28"/>
        </w:rPr>
        <w:t>форт реб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ёнка (цветовая гамма, удобство, </w:t>
      </w:r>
      <w:r w:rsidRPr="00840492">
        <w:rPr>
          <w:rFonts w:ascii="Times New Roman" w:eastAsia="NewtonC" w:hAnsi="Times New Roman" w:cs="Times New Roman"/>
          <w:sz w:val="28"/>
          <w:szCs w:val="28"/>
        </w:rPr>
        <w:t>комфорт, эстетика и т.д.);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совместное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с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детьми изменение и проектирование образо</w:t>
      </w:r>
      <w:r w:rsidR="00361B5D">
        <w:rPr>
          <w:rFonts w:ascii="Times New Roman" w:eastAsia="NewtonC" w:hAnsi="Times New Roman" w:cs="Times New Roman"/>
          <w:sz w:val="28"/>
          <w:szCs w:val="28"/>
        </w:rPr>
        <w:t>ва</w:t>
      </w:r>
      <w:r w:rsidRPr="00840492">
        <w:rPr>
          <w:rFonts w:ascii="Times New Roman" w:eastAsia="NewtonC" w:hAnsi="Times New Roman" w:cs="Times New Roman"/>
          <w:sz w:val="28"/>
          <w:szCs w:val="28"/>
        </w:rPr>
        <w:t>тельного пространства.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Необходимо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уделять особое вни</w:t>
      </w:r>
      <w:r w:rsidR="00361B5D">
        <w:rPr>
          <w:rFonts w:ascii="Times New Roman" w:eastAsia="NewtonC" w:hAnsi="Times New Roman" w:cs="Times New Roman"/>
          <w:sz w:val="28"/>
          <w:szCs w:val="28"/>
        </w:rPr>
        <w:t>мание созданию развивающей рече</w:t>
      </w:r>
      <w:r w:rsidRPr="00840492">
        <w:rPr>
          <w:rFonts w:ascii="Times New Roman" w:eastAsia="NewtonC" w:hAnsi="Times New Roman" w:cs="Times New Roman"/>
          <w:sz w:val="28"/>
          <w:szCs w:val="28"/>
        </w:rPr>
        <w:t>вой среды как фактору развития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речи и общения. </w:t>
      </w:r>
      <w:proofErr w:type="gramStart"/>
      <w:r w:rsidRPr="00840492">
        <w:rPr>
          <w:rFonts w:ascii="Times New Roman" w:eastAsia="NewtonC" w:hAnsi="Times New Roman" w:cs="Times New Roman"/>
          <w:sz w:val="28"/>
          <w:szCs w:val="28"/>
        </w:rPr>
        <w:t>Среда общения строится всеми участниками образовате</w:t>
      </w:r>
      <w:r w:rsidR="00361B5D">
        <w:rPr>
          <w:rFonts w:ascii="Times New Roman" w:eastAsia="NewtonC" w:hAnsi="Times New Roman" w:cs="Times New Roman"/>
          <w:sz w:val="28"/>
          <w:szCs w:val="28"/>
        </w:rPr>
        <w:t>льного процесса: педагог — ребё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нок, ребёнок — ребёнок, педагог —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родитель, </w:t>
      </w:r>
      <w:r w:rsidRPr="00840492">
        <w:rPr>
          <w:rFonts w:ascii="Times New Roman" w:eastAsia="NewtonC" w:hAnsi="Times New Roman" w:cs="Times New Roman"/>
          <w:sz w:val="28"/>
          <w:szCs w:val="28"/>
        </w:rPr>
        <w:t>ребёнок — родитель.</w:t>
      </w:r>
      <w:proofErr w:type="gramEnd"/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04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организации среды общения: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доброжелательный,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спокойный тон воспитателя;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>культура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речи взрослых;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hAnsi="Times New Roman" w:cs="Times New Roman"/>
          <w:sz w:val="28"/>
          <w:szCs w:val="28"/>
        </w:rPr>
        <w:t xml:space="preserve">•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соответствие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содержания речи взрослого возрасту детей, их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развитию,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запасу представлений, с опорой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на их опыт;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• умение слушать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и слышать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ребёнка;</w:t>
      </w:r>
    </w:p>
    <w:p w:rsidR="00840492" w:rsidRPr="00840492" w:rsidRDefault="00361B5D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умение </w:t>
      </w:r>
      <w:r w:rsidR="00840492" w:rsidRPr="00840492">
        <w:rPr>
          <w:rFonts w:ascii="Times New Roman" w:eastAsia="NewtonC" w:hAnsi="Times New Roman" w:cs="Times New Roman"/>
          <w:sz w:val="28"/>
          <w:szCs w:val="28"/>
        </w:rPr>
        <w:t>своевременно реаги</w:t>
      </w:r>
      <w:r>
        <w:rPr>
          <w:rFonts w:ascii="Times New Roman" w:eastAsia="NewtonC" w:hAnsi="Times New Roman" w:cs="Times New Roman"/>
          <w:sz w:val="28"/>
          <w:szCs w:val="28"/>
        </w:rPr>
        <w:t>ровать, поддерживать детские вы</w:t>
      </w:r>
      <w:r w:rsidR="00840492" w:rsidRPr="00840492">
        <w:rPr>
          <w:rFonts w:ascii="Times New Roman" w:eastAsia="NewtonC" w:hAnsi="Times New Roman" w:cs="Times New Roman"/>
          <w:sz w:val="28"/>
          <w:szCs w:val="28"/>
        </w:rPr>
        <w:t>сказывания, вступать в диалог;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>• создание ситуации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для свободного высказывания;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>• умение отвечать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на детские вопросы;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• обеспечение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возможн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ости существования разных точек </w:t>
      </w:r>
      <w:r w:rsidRPr="00840492">
        <w:rPr>
          <w:rFonts w:ascii="Times New Roman" w:eastAsia="NewtonC" w:hAnsi="Times New Roman" w:cs="Times New Roman"/>
          <w:sz w:val="28"/>
          <w:szCs w:val="28"/>
        </w:rPr>
        <w:t>зрения;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• умение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ориент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ироваться на позицию партнёра в </w:t>
      </w:r>
      <w:r w:rsidRPr="00840492">
        <w:rPr>
          <w:rFonts w:ascii="Times New Roman" w:eastAsia="NewtonC" w:hAnsi="Times New Roman" w:cs="Times New Roman"/>
          <w:sz w:val="28"/>
          <w:szCs w:val="28"/>
        </w:rPr>
        <w:t>общении;</w:t>
      </w:r>
    </w:p>
    <w:p w:rsidR="00840492" w:rsidRPr="00840492" w:rsidRDefault="00840492" w:rsidP="008404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• проявление 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>толерантности в общении;</w:t>
      </w:r>
    </w:p>
    <w:p w:rsidR="00840492" w:rsidRPr="00840492" w:rsidRDefault="00840492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840492">
        <w:rPr>
          <w:rFonts w:ascii="Times New Roman" w:eastAsia="NewtonC" w:hAnsi="Times New Roman" w:cs="Times New Roman"/>
          <w:sz w:val="28"/>
          <w:szCs w:val="28"/>
        </w:rPr>
        <w:t>• умение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840492">
        <w:rPr>
          <w:rFonts w:ascii="Times New Roman" w:eastAsia="NewtonC" w:hAnsi="Times New Roman" w:cs="Times New Roman"/>
          <w:sz w:val="28"/>
          <w:szCs w:val="28"/>
        </w:rPr>
        <w:t xml:space="preserve"> ориентироваться на</w:t>
      </w:r>
      <w:r w:rsidR="00361B5D">
        <w:rPr>
          <w:rFonts w:ascii="Times New Roman" w:eastAsia="NewtonC" w:hAnsi="Times New Roman" w:cs="Times New Roman"/>
          <w:sz w:val="28"/>
          <w:szCs w:val="28"/>
        </w:rPr>
        <w:t xml:space="preserve"> процесс непосредственной ситуа</w:t>
      </w:r>
      <w:r w:rsidRPr="00840492">
        <w:rPr>
          <w:rFonts w:ascii="Times New Roman" w:eastAsia="NewtonC" w:hAnsi="Times New Roman" w:cs="Times New Roman"/>
          <w:sz w:val="28"/>
          <w:szCs w:val="28"/>
        </w:rPr>
        <w:t>тивной коммуникации;</w:t>
      </w:r>
    </w:p>
    <w:p w:rsidR="00840492" w:rsidRPr="00840492" w:rsidRDefault="00361B5D" w:rsidP="00361B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умение </w:t>
      </w:r>
      <w:r w:rsidR="00840492" w:rsidRPr="00840492">
        <w:rPr>
          <w:rFonts w:ascii="Times New Roman" w:eastAsia="NewtonC" w:hAnsi="Times New Roman" w:cs="Times New Roman"/>
          <w:sz w:val="28"/>
          <w:szCs w:val="28"/>
        </w:rPr>
        <w:t>посредством речи посочувст</w:t>
      </w:r>
      <w:r>
        <w:rPr>
          <w:rFonts w:ascii="Times New Roman" w:eastAsia="NewtonC" w:hAnsi="Times New Roman" w:cs="Times New Roman"/>
          <w:sz w:val="28"/>
          <w:szCs w:val="28"/>
        </w:rPr>
        <w:t>вовать, порадоваться, по</w:t>
      </w:r>
      <w:r w:rsidR="00840492" w:rsidRPr="00840492">
        <w:rPr>
          <w:rFonts w:ascii="Times New Roman" w:eastAsia="NewtonC" w:hAnsi="Times New Roman" w:cs="Times New Roman"/>
          <w:sz w:val="28"/>
          <w:szCs w:val="28"/>
        </w:rPr>
        <w:t>ощрить и т.п.</w:t>
      </w:r>
    </w:p>
    <w:p w:rsidR="001A27E8" w:rsidRDefault="001A27E8" w:rsidP="001A27E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0838" w:rsidRDefault="0011515D" w:rsidP="001A27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="00350838" w:rsidRPr="00350838">
        <w:rPr>
          <w:rFonts w:ascii="Times New Roman" w:hAnsi="Times New Roman" w:cs="Times New Roman"/>
          <w:b/>
          <w:sz w:val="28"/>
          <w:szCs w:val="28"/>
        </w:rPr>
        <w:t>ХА</w:t>
      </w:r>
      <w:r w:rsidR="00350838">
        <w:rPr>
          <w:rFonts w:ascii="Times New Roman" w:hAnsi="Times New Roman" w:cs="Times New Roman"/>
          <w:b/>
          <w:sz w:val="28"/>
          <w:szCs w:val="28"/>
        </w:rPr>
        <w:t>РАКТЕРИСТИКА ЖИЗНЕДЕЯТЕЛЬНОСТИ ДЕТЕЙ ГРУППЕ</w:t>
      </w:r>
    </w:p>
    <w:p w:rsidR="00350838" w:rsidRPr="00350838" w:rsidRDefault="00350838" w:rsidP="003508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350838">
        <w:rPr>
          <w:rFonts w:ascii="Times New Roman" w:eastAsia="NewtonC" w:hAnsi="Times New Roman" w:cs="Times New Roman"/>
          <w:sz w:val="28"/>
          <w:szCs w:val="28"/>
        </w:rPr>
        <w:t>С целью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охраны физического и психического здоровья детей, их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эмоционального благополучия важно, 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 одной стороны, поддерживать определённый ритм детской жизни, используя стабильные её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компоненты (утренняя гимнастика, систематические занятия, сон,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питание, прогулка, игры и т.д.), а 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другой — вносить элементы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proofErr w:type="spellStart"/>
      <w:r w:rsidRPr="00350838">
        <w:rPr>
          <w:rFonts w:ascii="Times New Roman" w:eastAsia="NewtonC" w:hAnsi="Times New Roman" w:cs="Times New Roman"/>
          <w:sz w:val="28"/>
          <w:szCs w:val="28"/>
        </w:rPr>
        <w:t>сюрпризности</w:t>
      </w:r>
      <w:proofErr w:type="spellEnd"/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, импровизации, поддерживать детские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интересы. В таком случае каждый ребёнок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чувствует себя комфортно, готов включаться в индивидуальную и коллективную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деятельность.</w:t>
      </w:r>
    </w:p>
    <w:p w:rsidR="00350838" w:rsidRPr="00350838" w:rsidRDefault="00350838" w:rsidP="003508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Составляющие компоненты примерного режима дня не имеют конечных </w:t>
      </w:r>
      <w:r>
        <w:rPr>
          <w:rFonts w:ascii="Times New Roman" w:eastAsia="NewtonC" w:hAnsi="Times New Roman" w:cs="Times New Roman"/>
          <w:sz w:val="28"/>
          <w:szCs w:val="28"/>
        </w:rPr>
        <w:t>временны</w:t>
      </w:r>
      <w:r w:rsidRPr="00350838">
        <w:rPr>
          <w:rFonts w:ascii="Times New Roman" w:eastAsia="NewtonC" w:hAnsi="Times New Roman" w:cs="Times New Roman"/>
          <w:sz w:val="28"/>
          <w:szCs w:val="28"/>
        </w:rPr>
        <w:t>х границ,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что ориентирует детский сад на организацию гибкого режима пребывания детей в соответствии с физиологическими особенностями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ребёнка, режимом прогулок, соблюдением двигательного режима,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обеспечением баланса между разными видами активности детей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(умственной, физической, эмоциональной).</w:t>
      </w:r>
    </w:p>
    <w:p w:rsidR="001A27E8" w:rsidRDefault="00350838" w:rsidP="003508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0838">
        <w:rPr>
          <w:rFonts w:ascii="Times New Roman" w:eastAsia="NewtonC" w:hAnsi="Times New Roman" w:cs="Times New Roman"/>
          <w:sz w:val="28"/>
          <w:szCs w:val="28"/>
        </w:rPr>
        <w:lastRenderedPageBreak/>
        <w:t>При организации режима жизни, системы физического воспитания дошкольников необходимо учитывать климатические и экологические особенности местности, национальный состав участников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образовательного процесса. Важно, чтобы ребёнок с детства приобщался к истокам культуры родного края. При отборе дополнительного содержания образования в область познавательно-речевого развития необходимо включать ознакомление с природой родного края,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его историей. В содержание образовательной деятельности рекомендуется вводить знакомство с национальной народной культурой, 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художественными произведениями авторов региона. Формы работы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с детьми должны учитывать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возраст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>детей, их индивидуальные особенности, сезонные условия и носить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350838">
        <w:rPr>
          <w:rFonts w:ascii="Times New Roman" w:eastAsia="NewtonC" w:hAnsi="Times New Roman" w:cs="Times New Roman"/>
          <w:sz w:val="28"/>
          <w:szCs w:val="28"/>
        </w:rPr>
        <w:t xml:space="preserve"> событийный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7E8" w:rsidRPr="00817212" w:rsidRDefault="00350838" w:rsidP="001A27E8">
      <w:pPr>
        <w:rPr>
          <w:rFonts w:ascii="Times New Roman" w:hAnsi="Times New Roman" w:cs="Times New Roman"/>
          <w:b/>
          <w:sz w:val="28"/>
          <w:szCs w:val="28"/>
        </w:rPr>
      </w:pPr>
      <w:r w:rsidRPr="00817212">
        <w:rPr>
          <w:rFonts w:ascii="Times New Roman" w:hAnsi="Times New Roman" w:cs="Times New Roman"/>
          <w:b/>
          <w:sz w:val="28"/>
          <w:szCs w:val="28"/>
        </w:rPr>
        <w:t>Режим дня в подготовительной к школе группе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71"/>
        <w:gridCol w:w="2799"/>
      </w:tblGrid>
      <w:tr w:rsidR="00350838" w:rsidRPr="00350838" w:rsidTr="00817212">
        <w:tc>
          <w:tcPr>
            <w:tcW w:w="6771" w:type="dxa"/>
          </w:tcPr>
          <w:p w:rsidR="00350838" w:rsidRPr="00817212" w:rsidRDefault="00817212" w:rsidP="00817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799" w:type="dxa"/>
          </w:tcPr>
          <w:p w:rsidR="00350838" w:rsidRPr="00817212" w:rsidRDefault="00817212" w:rsidP="00817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10,5 ч.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Прием детей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(общение с родителями, игры малой подвижности, настольно-печатные развивающие игры, хозяйственно бытовой труд)</w:t>
            </w:r>
          </w:p>
        </w:tc>
        <w:tc>
          <w:tcPr>
            <w:tcW w:w="2799" w:type="dxa"/>
          </w:tcPr>
          <w:p w:rsidR="00350838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7.00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2799" w:type="dxa"/>
          </w:tcPr>
          <w:p w:rsidR="00350838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</w:t>
            </w:r>
          </w:p>
        </w:tc>
      </w:tr>
      <w:tr w:rsidR="00350838" w:rsidRPr="00350838" w:rsidTr="00817212">
        <w:tc>
          <w:tcPr>
            <w:tcW w:w="6771" w:type="dxa"/>
          </w:tcPr>
          <w:p w:rsidR="00817212" w:rsidRDefault="00817212" w:rsidP="0081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350838" w:rsidRPr="00350838" w:rsidRDefault="00817212" w:rsidP="0081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(формирование культурно-гигиенических навыков)</w:t>
            </w:r>
          </w:p>
        </w:tc>
        <w:tc>
          <w:tcPr>
            <w:tcW w:w="2799" w:type="dxa"/>
          </w:tcPr>
          <w:p w:rsidR="00350838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8.20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Игровая, продуктивная, творческая деятельность детей</w:t>
            </w:r>
          </w:p>
        </w:tc>
        <w:tc>
          <w:tcPr>
            <w:tcW w:w="2799" w:type="dxa"/>
          </w:tcPr>
          <w:p w:rsidR="00350838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8.45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(подвижные и спортивные игры, трудовая деятельность, экспериментирование и игры с природным материалом)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10.45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Возвращение с прогулки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(формирование навыков самообслуживания)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12.45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(формирование навыков самообслуживания)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13.00</w:t>
            </w:r>
          </w:p>
        </w:tc>
      </w:tr>
      <w:tr w:rsidR="00350838" w:rsidRPr="00350838" w:rsidTr="00817212">
        <w:tc>
          <w:tcPr>
            <w:tcW w:w="6771" w:type="dxa"/>
          </w:tcPr>
          <w:p w:rsidR="00817212" w:rsidRPr="00817212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17212">
              <w:rPr>
                <w:rFonts w:ascii="Times New Roman" w:hAnsi="Times New Roman" w:cs="Times New Roman"/>
                <w:b/>
                <w:sz w:val="28"/>
                <w:szCs w:val="28"/>
              </w:rPr>
              <w:t>, сон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(перед сном чтение, слушание аудиозаписей)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13.15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632CF" w:rsidRDefault="00817212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2CF">
              <w:rPr>
                <w:rFonts w:ascii="Times New Roman" w:hAnsi="Times New Roman" w:cs="Times New Roman"/>
                <w:b/>
                <w:sz w:val="28"/>
                <w:szCs w:val="28"/>
              </w:rPr>
              <w:t>Пробуждение</w:t>
            </w:r>
          </w:p>
          <w:p w:rsidR="00817212" w:rsidRPr="00350838" w:rsidRDefault="00817212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(закаливающие процедуры, разминка, спокойные игры)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632CF" w:rsidRDefault="008632CF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2CF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  <w:p w:rsidR="008632CF" w:rsidRPr="00350838" w:rsidRDefault="008632CF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(формирование культурно-гигиенических навыков)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15.45</w:t>
            </w:r>
          </w:p>
        </w:tc>
      </w:tr>
      <w:tr w:rsidR="00350838" w:rsidRPr="00350838" w:rsidTr="00817212">
        <w:tc>
          <w:tcPr>
            <w:tcW w:w="6771" w:type="dxa"/>
          </w:tcPr>
          <w:p w:rsidR="00350838" w:rsidRPr="008632CF" w:rsidRDefault="008632CF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2CF">
              <w:rPr>
                <w:rFonts w:ascii="Times New Roman" w:hAnsi="Times New Roman" w:cs="Times New Roman"/>
                <w:b/>
                <w:sz w:val="28"/>
                <w:szCs w:val="28"/>
              </w:rPr>
              <w:t>Игровая, физкультурно-оздоровительная, творческая деятельность детей</w:t>
            </w:r>
          </w:p>
        </w:tc>
        <w:tc>
          <w:tcPr>
            <w:tcW w:w="2799" w:type="dxa"/>
          </w:tcPr>
          <w:p w:rsidR="00350838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16.00</w:t>
            </w:r>
          </w:p>
        </w:tc>
      </w:tr>
      <w:tr w:rsidR="008632CF" w:rsidRPr="00350838" w:rsidTr="00817212">
        <w:tc>
          <w:tcPr>
            <w:tcW w:w="6771" w:type="dxa"/>
          </w:tcPr>
          <w:p w:rsidR="008632CF" w:rsidRPr="008632CF" w:rsidRDefault="008632CF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2CF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  <w:p w:rsidR="008632CF" w:rsidRPr="00350838" w:rsidRDefault="008632CF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(подвижные и спортивные игры, трудовая деятельность, экспериментирование и игры с природным материалом)</w:t>
            </w:r>
          </w:p>
        </w:tc>
        <w:tc>
          <w:tcPr>
            <w:tcW w:w="2799" w:type="dxa"/>
          </w:tcPr>
          <w:p w:rsidR="008632CF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16.30</w:t>
            </w:r>
          </w:p>
        </w:tc>
      </w:tr>
      <w:tr w:rsidR="008632CF" w:rsidRPr="00350838" w:rsidTr="00817212">
        <w:tc>
          <w:tcPr>
            <w:tcW w:w="6771" w:type="dxa"/>
          </w:tcPr>
          <w:p w:rsidR="008632CF" w:rsidRPr="00AC5CD8" w:rsidRDefault="008632CF" w:rsidP="001A2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CD8">
              <w:rPr>
                <w:rFonts w:ascii="Times New Roman" w:hAnsi="Times New Roman" w:cs="Times New Roman"/>
                <w:b/>
                <w:sz w:val="28"/>
                <w:szCs w:val="28"/>
              </w:rPr>
              <w:t>Игры по выбору и уход детей домой</w:t>
            </w:r>
          </w:p>
        </w:tc>
        <w:tc>
          <w:tcPr>
            <w:tcW w:w="2799" w:type="dxa"/>
          </w:tcPr>
          <w:p w:rsidR="008632CF" w:rsidRPr="00350838" w:rsidRDefault="00AC5CD8" w:rsidP="001A27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17.30</w:t>
            </w:r>
          </w:p>
        </w:tc>
      </w:tr>
    </w:tbl>
    <w:p w:rsidR="001A27E8" w:rsidRDefault="001A27E8" w:rsidP="001A27E8">
      <w:pPr>
        <w:rPr>
          <w:rFonts w:ascii="Times New Roman" w:hAnsi="Times New Roman" w:cs="Times New Roman"/>
          <w:sz w:val="28"/>
          <w:szCs w:val="28"/>
        </w:rPr>
      </w:pPr>
    </w:p>
    <w:p w:rsidR="001A27E8" w:rsidRDefault="0011515D" w:rsidP="00AC5C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AC5CD8">
        <w:rPr>
          <w:rFonts w:ascii="Times New Roman" w:hAnsi="Times New Roman" w:cs="Times New Roman"/>
          <w:b/>
          <w:sz w:val="28"/>
          <w:szCs w:val="28"/>
        </w:rPr>
        <w:t>ПЕДАГОГИЧЕСКИЕ, ПСИХОЛОГИЧЕСКИЕ, ЗДОРОВЬЕСБЕРЕГАЮЩИЕ ТРЕБОВАНИЯ К ОРГАНИЗАЦИИ ОБРАЗОВАТЕЛЬНОГО ПРОЦЕССА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b/>
          <w:bCs/>
          <w:sz w:val="28"/>
          <w:szCs w:val="28"/>
        </w:rPr>
        <w:t xml:space="preserve">Для оптимизации образовательного процесса </w:t>
      </w:r>
      <w:r w:rsidRPr="00AC5CD8">
        <w:rPr>
          <w:rFonts w:ascii="Times New Roman" w:eastAsia="NewtonC" w:hAnsi="Times New Roman" w:cs="Times New Roman"/>
          <w:sz w:val="28"/>
          <w:szCs w:val="28"/>
        </w:rPr>
        <w:t>в ДОО и</w:t>
      </w:r>
      <w:r w:rsidR="00B1409A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построения</w:t>
      </w:r>
    </w:p>
    <w:p w:rsidR="00AC5CD8" w:rsidRPr="00AC5CD8" w:rsidRDefault="00B1409A" w:rsidP="00AC5C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его в соответствии с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требованиями ФГОС </w:t>
      </w:r>
      <w:proofErr w:type="gramStart"/>
      <w:r w:rsidR="00AC5CD8" w:rsidRPr="00AC5CD8">
        <w:rPr>
          <w:rFonts w:ascii="Times New Roman" w:eastAsia="NewtonC" w:hAnsi="Times New Roman" w:cs="Times New Roman"/>
          <w:sz w:val="28"/>
          <w:szCs w:val="28"/>
        </w:rPr>
        <w:t>ДО</w:t>
      </w:r>
      <w:proofErr w:type="gramEnd"/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 необходимо </w:t>
      </w:r>
      <w:proofErr w:type="gramStart"/>
      <w:r w:rsidR="00AC5CD8" w:rsidRPr="00AC5CD8">
        <w:rPr>
          <w:rFonts w:ascii="Times New Roman" w:eastAsia="NewtonC" w:hAnsi="Times New Roman" w:cs="Times New Roman"/>
          <w:sz w:val="28"/>
          <w:szCs w:val="28"/>
        </w:rPr>
        <w:t>соблюдение</w:t>
      </w:r>
      <w:proofErr w:type="gramEnd"/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 следующих </w:t>
      </w:r>
      <w:r w:rsidR="00AC5CD8" w:rsidRPr="00AC5CD8"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: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Pr="00AC5CD8">
        <w:rPr>
          <w:rFonts w:ascii="Times New Roman" w:eastAsia="NewtonC" w:hAnsi="Times New Roman" w:cs="Times New Roman"/>
          <w:sz w:val="28"/>
          <w:szCs w:val="28"/>
        </w:rPr>
        <w:t>максимально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B1409A">
        <w:rPr>
          <w:rFonts w:ascii="Times New Roman" w:eastAsia="NewtonC" w:hAnsi="Times New Roman" w:cs="Times New Roman"/>
          <w:sz w:val="28"/>
          <w:szCs w:val="28"/>
        </w:rPr>
        <w:t xml:space="preserve"> уменьшить «бумажное»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планирование: </w:t>
      </w:r>
      <w:r w:rsidR="00B1409A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использовать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электронные документы (с целью сокращения </w:t>
      </w:r>
      <w:r>
        <w:rPr>
          <w:rFonts w:ascii="Times New Roman" w:eastAsia="NewtonC" w:hAnsi="Times New Roman" w:cs="Times New Roman"/>
          <w:sz w:val="28"/>
          <w:szCs w:val="28"/>
        </w:rPr>
        <w:t>временных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затрат на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организационные моменты и высвобождения времени для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непосредственного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взаимодействия и общения педагога с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ребёнком);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организовывать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разновозрастное общение детей (с возможностью организации семейных групп);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Pr="00AC5CD8">
        <w:rPr>
          <w:rFonts w:ascii="Times New Roman" w:eastAsia="NewtonC" w:hAnsi="Times New Roman" w:cs="Times New Roman"/>
          <w:sz w:val="28"/>
          <w:szCs w:val="28"/>
        </w:rPr>
        <w:t>своевременно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реагировать на возникающие проблемы в развитии детей, обеспечивать профилактику и раннюю коррекцию нарушений развития (при необходимости подключать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специалистов);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добиваться </w:t>
      </w:r>
      <w:r w:rsidRPr="00AC5CD8">
        <w:rPr>
          <w:rFonts w:ascii="Times New Roman" w:eastAsia="NewtonC" w:hAnsi="Times New Roman" w:cs="Times New Roman"/>
          <w:sz w:val="28"/>
          <w:szCs w:val="28"/>
        </w:rPr>
        <w:t>соответствия ф</w:t>
      </w:r>
      <w:r w:rsidR="00936989">
        <w:rPr>
          <w:rFonts w:ascii="Times New Roman" w:eastAsia="NewtonC" w:hAnsi="Times New Roman" w:cs="Times New Roman"/>
          <w:sz w:val="28"/>
          <w:szCs w:val="28"/>
        </w:rPr>
        <w:t>ормы одежды воспитателей (соблю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дать </w:t>
      </w:r>
      <w:proofErr w:type="spellStart"/>
      <w:r w:rsidRPr="00AC5CD8">
        <w:rPr>
          <w:rFonts w:ascii="Times New Roman" w:eastAsia="NewtonC" w:hAnsi="Times New Roman" w:cs="Times New Roman"/>
          <w:sz w:val="28"/>
          <w:szCs w:val="28"/>
        </w:rPr>
        <w:t>дресс</w:t>
      </w:r>
      <w:proofErr w:type="spellEnd"/>
      <w:r w:rsidRPr="00AC5CD8">
        <w:rPr>
          <w:rFonts w:ascii="Times New Roman" w:eastAsia="NewtonC" w:hAnsi="Times New Roman" w:cs="Times New Roman"/>
          <w:sz w:val="28"/>
          <w:szCs w:val="28"/>
        </w:rPr>
        <w:t>-код) специфике раб</w:t>
      </w:r>
      <w:r w:rsidR="00936989">
        <w:rPr>
          <w:rFonts w:ascii="Times New Roman" w:eastAsia="NewtonC" w:hAnsi="Times New Roman" w:cs="Times New Roman"/>
          <w:sz w:val="28"/>
          <w:szCs w:val="28"/>
        </w:rPr>
        <w:t>оты с детьми дошкольного возрас</w:t>
      </w:r>
      <w:r w:rsidRPr="00AC5CD8">
        <w:rPr>
          <w:rFonts w:ascii="Times New Roman" w:eastAsia="NewtonC" w:hAnsi="Times New Roman" w:cs="Times New Roman"/>
          <w:sz w:val="28"/>
          <w:szCs w:val="28"/>
        </w:rPr>
        <w:t>та (одежда должна позволять принимать различное положение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тела при взаимодействии и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играх с детьми: сесть, лечь на ковёр,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ползать, прыгать и т.п.);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Pr="00AC5CD8">
        <w:rPr>
          <w:rFonts w:ascii="Times New Roman" w:eastAsia="NewtonC" w:hAnsi="Times New Roman" w:cs="Times New Roman"/>
          <w:sz w:val="28"/>
          <w:szCs w:val="28"/>
        </w:rPr>
        <w:t>соблюдать сопровождающую (</w:t>
      </w:r>
      <w:proofErr w:type="spellStart"/>
      <w:r w:rsidRPr="00AC5CD8">
        <w:rPr>
          <w:rFonts w:ascii="Times New Roman" w:eastAsia="NewtonC" w:hAnsi="Times New Roman" w:cs="Times New Roman"/>
          <w:sz w:val="28"/>
          <w:szCs w:val="28"/>
        </w:rPr>
        <w:t>тьюторскую</w:t>
      </w:r>
      <w:proofErr w:type="spellEnd"/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)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позицию педагога;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hAnsi="Times New Roman" w:cs="Times New Roman"/>
          <w:sz w:val="28"/>
          <w:szCs w:val="28"/>
        </w:rPr>
        <w:t xml:space="preserve">•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решать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образовательные за</w:t>
      </w:r>
      <w:r w:rsidR="00936989">
        <w:rPr>
          <w:rFonts w:ascii="Times New Roman" w:eastAsia="NewtonC" w:hAnsi="Times New Roman" w:cs="Times New Roman"/>
          <w:sz w:val="28"/>
          <w:szCs w:val="28"/>
        </w:rPr>
        <w:t>дачи как в специально моделируе</w:t>
      </w:r>
      <w:r w:rsidRPr="00AC5CD8">
        <w:rPr>
          <w:rFonts w:ascii="Times New Roman" w:eastAsia="NewtonC" w:hAnsi="Times New Roman" w:cs="Times New Roman"/>
          <w:sz w:val="28"/>
          <w:szCs w:val="28"/>
        </w:rPr>
        <w:t>мой деятельност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и (игры, экскурсии, наблюдения, </w:t>
      </w:r>
      <w:proofErr w:type="spellStart"/>
      <w:proofErr w:type="gramStart"/>
      <w:r w:rsidR="00936989">
        <w:rPr>
          <w:rFonts w:ascii="Times New Roman" w:eastAsia="NewtonC" w:hAnsi="Times New Roman" w:cs="Times New Roman"/>
          <w:sz w:val="28"/>
          <w:szCs w:val="28"/>
        </w:rPr>
        <w:t>эксперимен</w:t>
      </w:r>
      <w:proofErr w:type="spellEnd"/>
      <w:r w:rsidR="00936989">
        <w:rPr>
          <w:rFonts w:ascii="Times New Roman" w:eastAsia="NewtonC" w:hAnsi="Times New Roman" w:cs="Times New Roman"/>
          <w:sz w:val="28"/>
          <w:szCs w:val="28"/>
        </w:rPr>
        <w:t>-ты</w:t>
      </w:r>
      <w:proofErr w:type="gramEnd"/>
      <w:r w:rsidR="00936989">
        <w:rPr>
          <w:rFonts w:ascii="Times New Roman" w:eastAsia="NewtonC" w:hAnsi="Times New Roman" w:cs="Times New Roman"/>
          <w:sz w:val="28"/>
          <w:szCs w:val="28"/>
        </w:rPr>
        <w:t xml:space="preserve"> и т.д.), </w:t>
      </w:r>
      <w:r w:rsidRPr="00AC5CD8">
        <w:rPr>
          <w:rFonts w:ascii="Times New Roman" w:eastAsia="NewtonC" w:hAnsi="Times New Roman" w:cs="Times New Roman"/>
          <w:sz w:val="28"/>
          <w:szCs w:val="28"/>
        </w:rPr>
        <w:t>так и в реальных жизненных ситуациях (режимные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моменты, естественное общение с ребёнком и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его семьёй и т.п.);</w:t>
      </w:r>
    </w:p>
    <w:p w:rsidR="00AC5CD8" w:rsidRPr="00AC5CD8" w:rsidRDefault="00936989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проводить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диагностику (диагн</w:t>
      </w:r>
      <w:r>
        <w:rPr>
          <w:rFonts w:ascii="Times New Roman" w:eastAsia="NewtonC" w:hAnsi="Times New Roman" w:cs="Times New Roman"/>
          <w:sz w:val="28"/>
          <w:szCs w:val="28"/>
        </w:rPr>
        <w:t>остические игры и др.), не нару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шая комфортного состояния </w:t>
      </w:r>
      <w:r>
        <w:rPr>
          <w:rFonts w:ascii="Times New Roman" w:eastAsia="NewtonC" w:hAnsi="Times New Roman" w:cs="Times New Roman"/>
          <w:sz w:val="28"/>
          <w:szCs w:val="28"/>
        </w:rPr>
        <w:t>ребёнка (с целью выработки конк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ретных рекомендаций по дальнейшему образованию 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ребёнка);</w:t>
      </w:r>
    </w:p>
    <w:p w:rsidR="00AC5CD8" w:rsidRPr="00AC5CD8" w:rsidRDefault="00936989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организовывать деятельно</w:t>
      </w:r>
      <w:r>
        <w:rPr>
          <w:rFonts w:ascii="Times New Roman" w:eastAsia="NewtonC" w:hAnsi="Times New Roman" w:cs="Times New Roman"/>
          <w:sz w:val="28"/>
          <w:szCs w:val="28"/>
        </w:rPr>
        <w:t>сть по повышению психолого-педа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гогической компетентности родителей.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 xml:space="preserve">Педагогические требования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к организации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образовательного процесса:</w:t>
      </w:r>
    </w:p>
    <w:p w:rsidR="00AC5CD8" w:rsidRPr="00AC5CD8" w:rsidRDefault="00936989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создавать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для ребёнка ситу</w:t>
      </w:r>
      <w:r>
        <w:rPr>
          <w:rFonts w:ascii="Times New Roman" w:eastAsia="NewtonC" w:hAnsi="Times New Roman" w:cs="Times New Roman"/>
          <w:sz w:val="28"/>
          <w:szCs w:val="28"/>
        </w:rPr>
        <w:t>ации выбора (наличие одновремен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но нескольких видов деятельности!) и вовлекать в разнообразную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продуктивную деятельность с учётом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 предпочтений;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>• расширять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осведомлённость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и опыт ребёнка (освоение разно</w:t>
      </w:r>
      <w:r w:rsidRPr="00AC5CD8">
        <w:rPr>
          <w:rFonts w:ascii="Times New Roman" w:eastAsia="NewtonC" w:hAnsi="Times New Roman" w:cs="Times New Roman"/>
          <w:sz w:val="28"/>
          <w:szCs w:val="28"/>
        </w:rPr>
        <w:t>образных способов деятельност</w:t>
      </w:r>
      <w:r w:rsidR="00936989">
        <w:rPr>
          <w:rFonts w:ascii="Times New Roman" w:eastAsia="NewtonC" w:hAnsi="Times New Roman" w:cs="Times New Roman"/>
          <w:sz w:val="28"/>
          <w:szCs w:val="28"/>
        </w:rPr>
        <w:t>и) с  учётом его интересов и опо</w:t>
      </w:r>
      <w:r w:rsidR="00B1409A">
        <w:rPr>
          <w:rFonts w:ascii="Times New Roman" w:eastAsia="NewtonC" w:hAnsi="Times New Roman" w:cs="Times New Roman"/>
          <w:sz w:val="28"/>
          <w:szCs w:val="28"/>
        </w:rPr>
        <w:t xml:space="preserve">рой на уже имеющийся </w:t>
      </w:r>
      <w:r w:rsidRPr="00AC5CD8">
        <w:rPr>
          <w:rFonts w:ascii="Times New Roman" w:eastAsia="NewtonC" w:hAnsi="Times New Roman" w:cs="Times New Roman"/>
          <w:sz w:val="28"/>
          <w:szCs w:val="28"/>
        </w:rPr>
        <w:t>опыт;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>• осуществлять доброжелательное партнёрство, сотрудничество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с ребёнком и его 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 семьёй;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• вовлекать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ребёнка в раз</w:t>
      </w:r>
      <w:r w:rsidR="00936989">
        <w:rPr>
          <w:rFonts w:ascii="Times New Roman" w:eastAsia="NewtonC" w:hAnsi="Times New Roman" w:cs="Times New Roman"/>
          <w:sz w:val="28"/>
          <w:szCs w:val="28"/>
        </w:rPr>
        <w:t>нообразную продуктивную деятель</w:t>
      </w:r>
      <w:r w:rsidRPr="00AC5CD8">
        <w:rPr>
          <w:rFonts w:ascii="Times New Roman" w:eastAsia="NewtonC" w:hAnsi="Times New Roman" w:cs="Times New Roman"/>
          <w:sz w:val="28"/>
          <w:szCs w:val="28"/>
        </w:rPr>
        <w:t>ность;</w:t>
      </w:r>
    </w:p>
    <w:p w:rsidR="00AC5CD8" w:rsidRPr="00AC5CD8" w:rsidRDefault="00B1409A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создавать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благоприятные усл</w:t>
      </w:r>
      <w:r w:rsidR="00936989">
        <w:rPr>
          <w:rFonts w:ascii="Times New Roman" w:eastAsia="NewtonC" w:hAnsi="Times New Roman" w:cs="Times New Roman"/>
          <w:sz w:val="28"/>
          <w:szCs w:val="28"/>
        </w:rPr>
        <w:t>овия для разнообразной свобод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ной самостоятельной деятельно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сти детей, поощряя детское творчество, обогащая личный опыт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детей.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 xml:space="preserve">Психологические требования </w:t>
      </w:r>
      <w:r w:rsidRPr="00AC5CD8">
        <w:rPr>
          <w:rFonts w:ascii="Times New Roman" w:eastAsia="NewtonC" w:hAnsi="Times New Roman" w:cs="Times New Roman"/>
          <w:sz w:val="28"/>
          <w:szCs w:val="28"/>
        </w:rPr>
        <w:t>к организации образовательного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процесса:</w:t>
      </w:r>
    </w:p>
    <w:p w:rsidR="00AC5CD8" w:rsidRPr="00AC5CD8" w:rsidRDefault="00B1409A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gramStart"/>
      <w:r>
        <w:rPr>
          <w:rFonts w:ascii="Times New Roman" w:eastAsia="NewtonC" w:hAnsi="Times New Roman" w:cs="Times New Roman"/>
          <w:sz w:val="28"/>
          <w:szCs w:val="28"/>
        </w:rPr>
        <w:lastRenderedPageBreak/>
        <w:t xml:space="preserve">• развивать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базовые психич</w:t>
      </w:r>
      <w:r w:rsidR="00936989">
        <w:rPr>
          <w:rFonts w:ascii="Times New Roman" w:eastAsia="NewtonC" w:hAnsi="Times New Roman" w:cs="Times New Roman"/>
          <w:sz w:val="28"/>
          <w:szCs w:val="28"/>
        </w:rPr>
        <w:t>еские процессы: восприятие (зри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тельное, слуховое, тактильное), мышление (наглядно-действенное,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>
        <w:rPr>
          <w:rFonts w:ascii="Times New Roman" w:eastAsia="NewtonC" w:hAnsi="Times New Roman" w:cs="Times New Roman"/>
          <w:sz w:val="28"/>
          <w:szCs w:val="28"/>
        </w:rPr>
        <w:t xml:space="preserve">логическое, абстрактное,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креативное), память (зрительную,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слуховую, двигательную), вн</w:t>
      </w:r>
      <w:r w:rsidR="00936989">
        <w:rPr>
          <w:rFonts w:ascii="Times New Roman" w:eastAsia="NewtonC" w:hAnsi="Times New Roman" w:cs="Times New Roman"/>
          <w:sz w:val="28"/>
          <w:szCs w:val="28"/>
        </w:rPr>
        <w:t>имание (концентрацию, переключа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емость), речь, воображение;</w:t>
      </w:r>
      <w:proofErr w:type="gramEnd"/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>• содействовать эмоционально-образному подкреп</w:t>
      </w:r>
      <w:r w:rsidR="00936989">
        <w:rPr>
          <w:rFonts w:ascii="Times New Roman" w:eastAsia="NewtonC" w:hAnsi="Times New Roman" w:cs="Times New Roman"/>
          <w:sz w:val="28"/>
          <w:szCs w:val="28"/>
        </w:rPr>
        <w:t>лению полу</w:t>
      </w:r>
      <w:r w:rsidRPr="00AC5CD8">
        <w:rPr>
          <w:rFonts w:ascii="Times New Roman" w:eastAsia="NewtonC" w:hAnsi="Times New Roman" w:cs="Times New Roman"/>
          <w:sz w:val="28"/>
          <w:szCs w:val="28"/>
        </w:rPr>
        <w:t>чаемой ребёнком информации.</w:t>
      </w:r>
    </w:p>
    <w:p w:rsidR="00AC5CD8" w:rsidRPr="00AC5CD8" w:rsidRDefault="00B1409A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proofErr w:type="spellStart"/>
      <w:r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b/>
          <w:bCs/>
          <w:i/>
          <w:iCs/>
          <w:sz w:val="28"/>
          <w:szCs w:val="28"/>
        </w:rPr>
        <w:t xml:space="preserve">требования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к организации образовательного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процесса:</w:t>
      </w:r>
    </w:p>
    <w:p w:rsidR="00AC5CD8" w:rsidRPr="00AC5CD8" w:rsidRDefault="00AC5CD8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• уметь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AC5CD8">
        <w:rPr>
          <w:rFonts w:ascii="Times New Roman" w:eastAsia="NewtonC" w:hAnsi="Times New Roman" w:cs="Times New Roman"/>
          <w:sz w:val="28"/>
          <w:szCs w:val="28"/>
        </w:rPr>
        <w:t>распознавать состояни</w:t>
      </w:r>
      <w:r w:rsidR="00936989">
        <w:rPr>
          <w:rFonts w:ascii="Times New Roman" w:eastAsia="NewtonC" w:hAnsi="Times New Roman" w:cs="Times New Roman"/>
          <w:sz w:val="28"/>
          <w:szCs w:val="28"/>
        </w:rPr>
        <w:t>е здоровья ребёнка, владеть спо</w:t>
      </w:r>
      <w:r w:rsidRPr="00AC5CD8">
        <w:rPr>
          <w:rFonts w:ascii="Times New Roman" w:eastAsia="NewtonC" w:hAnsi="Times New Roman" w:cs="Times New Roman"/>
          <w:sz w:val="28"/>
          <w:szCs w:val="28"/>
        </w:rPr>
        <w:t>собами распознавания болез</w:t>
      </w:r>
      <w:r w:rsidR="00936989">
        <w:rPr>
          <w:rFonts w:ascii="Times New Roman" w:eastAsia="NewtonC" w:hAnsi="Times New Roman" w:cs="Times New Roman"/>
          <w:sz w:val="28"/>
          <w:szCs w:val="28"/>
        </w:rPr>
        <w:t>ненных состояний и оказания пер</w:t>
      </w:r>
      <w:r w:rsidRPr="00AC5CD8">
        <w:rPr>
          <w:rFonts w:ascii="Times New Roman" w:eastAsia="NewtonC" w:hAnsi="Times New Roman" w:cs="Times New Roman"/>
          <w:sz w:val="28"/>
          <w:szCs w:val="28"/>
        </w:rPr>
        <w:t>вой медицинской помощи;</w:t>
      </w:r>
    </w:p>
    <w:p w:rsidR="00AC5CD8" w:rsidRPr="00AC5CD8" w:rsidRDefault="00AC5CD8" w:rsidP="00AC5CD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AC5CD8">
        <w:rPr>
          <w:rFonts w:ascii="Times New Roman" w:eastAsia="NewtonC" w:hAnsi="Times New Roman" w:cs="Times New Roman"/>
          <w:sz w:val="28"/>
          <w:szCs w:val="28"/>
        </w:rPr>
        <w:t>• учитывать индивид</w:t>
      </w:r>
      <w:r w:rsidR="00936989">
        <w:rPr>
          <w:rFonts w:ascii="Times New Roman" w:eastAsia="NewtonC" w:hAnsi="Times New Roman" w:cs="Times New Roman"/>
          <w:sz w:val="28"/>
          <w:szCs w:val="28"/>
        </w:rPr>
        <w:t>уальные особенности физического и психи</w:t>
      </w:r>
      <w:r w:rsidRPr="00AC5CD8">
        <w:rPr>
          <w:rFonts w:ascii="Times New Roman" w:eastAsia="NewtonC" w:hAnsi="Times New Roman" w:cs="Times New Roman"/>
          <w:sz w:val="28"/>
          <w:szCs w:val="28"/>
        </w:rPr>
        <w:t xml:space="preserve">ческого развития </w:t>
      </w:r>
      <w:r w:rsidR="00936989">
        <w:rPr>
          <w:rFonts w:ascii="Times New Roman" w:eastAsia="NewtonC" w:hAnsi="Times New Roman" w:cs="Times New Roman"/>
          <w:sz w:val="28"/>
          <w:szCs w:val="28"/>
        </w:rPr>
        <w:t xml:space="preserve"> детей при выборе педагогических </w:t>
      </w:r>
      <w:r w:rsidRPr="00AC5CD8">
        <w:rPr>
          <w:rFonts w:ascii="Times New Roman" w:eastAsia="NewtonC" w:hAnsi="Times New Roman" w:cs="Times New Roman"/>
          <w:sz w:val="28"/>
          <w:szCs w:val="28"/>
        </w:rPr>
        <w:t>подходов;</w:t>
      </w:r>
    </w:p>
    <w:p w:rsidR="00AC5CD8" w:rsidRPr="00936989" w:rsidRDefault="00936989" w:rsidP="0093698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NewtonC" w:hAnsi="Times New Roman" w:cs="Times New Roman"/>
          <w:sz w:val="28"/>
          <w:szCs w:val="28"/>
        </w:rPr>
      </w:pPr>
      <w:r>
        <w:rPr>
          <w:rFonts w:ascii="Times New Roman" w:eastAsia="NewtonC" w:hAnsi="Times New Roman" w:cs="Times New Roman"/>
          <w:sz w:val="28"/>
          <w:szCs w:val="28"/>
        </w:rPr>
        <w:t xml:space="preserve">• обеспечивать 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гибкую ре</w:t>
      </w:r>
      <w:r>
        <w:rPr>
          <w:rFonts w:ascii="Times New Roman" w:eastAsia="NewtonC" w:hAnsi="Times New Roman" w:cs="Times New Roman"/>
          <w:sz w:val="28"/>
          <w:szCs w:val="28"/>
        </w:rPr>
        <w:t>жимную организацию жизнедеятель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>ности и физиологически необходимую двигательную</w:t>
      </w:r>
      <w:r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="00AC5CD8" w:rsidRPr="00AC5CD8">
        <w:rPr>
          <w:rFonts w:ascii="Times New Roman" w:eastAsia="NewtonC" w:hAnsi="Times New Roman" w:cs="Times New Roman"/>
          <w:sz w:val="28"/>
          <w:szCs w:val="28"/>
        </w:rPr>
        <w:t xml:space="preserve"> активность.</w:t>
      </w:r>
    </w:p>
    <w:p w:rsidR="00936989" w:rsidRDefault="00B1409A" w:rsidP="001A27E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1409A" w:rsidRPr="00B1409A" w:rsidRDefault="0011515D" w:rsidP="00B140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 </w:t>
      </w:r>
      <w:r w:rsidR="00B1409A" w:rsidRPr="00B1409A">
        <w:rPr>
          <w:rFonts w:ascii="Times New Roman" w:hAnsi="Times New Roman" w:cs="Times New Roman"/>
          <w:b/>
          <w:sz w:val="28"/>
          <w:szCs w:val="28"/>
        </w:rPr>
        <w:t>ПЕР</w:t>
      </w:r>
      <w:r w:rsidR="00B1409A">
        <w:rPr>
          <w:rFonts w:ascii="Times New Roman" w:hAnsi="Times New Roman" w:cs="Times New Roman"/>
          <w:b/>
          <w:sz w:val="28"/>
          <w:szCs w:val="28"/>
        </w:rPr>
        <w:t>ЕЧЕНЬ НОРМАТИВНЫХ И НОРМАТИВНО-МЕТОДИЧЕСКИХ ДОКУМЕНТОВ</w:t>
      </w:r>
    </w:p>
    <w:p w:rsidR="001A27E8" w:rsidRPr="00870AAD" w:rsidRDefault="001A27E8" w:rsidP="001A27E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0AAD">
        <w:rPr>
          <w:rFonts w:ascii="Times New Roman" w:hAnsi="Times New Roman" w:cs="Times New Roman"/>
          <w:b/>
          <w:sz w:val="28"/>
          <w:szCs w:val="28"/>
        </w:rPr>
        <w:t>Документация воспитателя в подготовительной к школе группы</w:t>
      </w:r>
      <w:proofErr w:type="gram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5"/>
        <w:gridCol w:w="2560"/>
        <w:gridCol w:w="6485"/>
      </w:tblGrid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Название документа воспитателя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Правовые документы по защите прав ребенка</w:t>
            </w:r>
          </w:p>
        </w:tc>
        <w:tc>
          <w:tcPr>
            <w:tcW w:w="6485" w:type="dxa"/>
          </w:tcPr>
          <w:p w:rsidR="00F53326" w:rsidRDefault="00B1409A" w:rsidP="000963D7">
            <w:pPr>
              <w:pStyle w:val="Default"/>
              <w:rPr>
                <w:bCs/>
              </w:rPr>
            </w:pPr>
            <w:r>
              <w:rPr>
                <w:bCs/>
              </w:rPr>
              <w:t>-</w:t>
            </w:r>
            <w:r w:rsidR="001A27E8" w:rsidRPr="00870AAD">
              <w:rPr>
                <w:bCs/>
              </w:rPr>
              <w:t xml:space="preserve">Перечнем данных видов документов являются: </w:t>
            </w:r>
          </w:p>
          <w:p w:rsidR="00B1409A" w:rsidRDefault="00F53326" w:rsidP="000963D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- </w:t>
            </w:r>
            <w:r w:rsidR="001A27E8" w:rsidRPr="00870AAD">
              <w:rPr>
                <w:bCs/>
              </w:rPr>
              <w:t xml:space="preserve">Декларация прав ребенка </w:t>
            </w:r>
            <w:r w:rsidR="00B1409A">
              <w:rPr>
                <w:bCs/>
              </w:rPr>
              <w:t>(1959).</w:t>
            </w:r>
            <w:r w:rsidR="001A27E8" w:rsidRPr="00870AAD">
              <w:rPr>
                <w:bCs/>
              </w:rPr>
              <w:t xml:space="preserve"> </w:t>
            </w:r>
          </w:p>
          <w:p w:rsidR="00B1409A" w:rsidRDefault="00B1409A" w:rsidP="00B1409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-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 (Приказ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Министерства образования и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науки Российской Федерации </w:t>
            </w:r>
            <w:r>
              <w:rPr>
                <w:rFonts w:ascii="Cambria Math" w:eastAsia="NewtonC" w:hAnsi="Cambria Math" w:cs="Cambria Math"/>
                <w:sz w:val="24"/>
                <w:szCs w:val="24"/>
              </w:rPr>
              <w:t>«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Об утверждении</w:t>
            </w:r>
            <w:r>
              <w:rPr>
                <w:rFonts w:ascii="Cambria Math" w:eastAsia="NewtonC" w:hAnsi="Cambria Math" w:cs="Cambria Math"/>
                <w:sz w:val="24"/>
                <w:szCs w:val="24"/>
              </w:rPr>
              <w:t>»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от 17 октября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2013 года № 1155).</w:t>
            </w:r>
          </w:p>
          <w:p w:rsidR="00B1409A" w:rsidRDefault="00B1409A" w:rsidP="00B1409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-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Федеральный закон 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«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Об образовании в Российской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»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(от 29 декабря 2012 года № 273-ФЗ).</w:t>
            </w:r>
          </w:p>
          <w:p w:rsidR="00B1409A" w:rsidRPr="00B1409A" w:rsidRDefault="00B1409A" w:rsidP="00B1409A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-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Порядок организации и осуществления образовательной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деятельности по основным общеобразовательным программам — образовательным программам дошкольного образования (Приказ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Министерства образования и науки Российской Федерации</w:t>
            </w:r>
            <w:proofErr w:type="gramStart"/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≪О</w:t>
            </w:r>
            <w:proofErr w:type="gramEnd"/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утверждении≫ от 30 августа 2013 года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B1409A">
              <w:rPr>
                <w:rFonts w:ascii="Times New Roman" w:eastAsia="NewtonC" w:hAnsi="Times New Roman" w:cs="Times New Roman"/>
                <w:sz w:val="24"/>
                <w:szCs w:val="24"/>
              </w:rPr>
              <w:t>№ 1014).</w:t>
            </w:r>
          </w:p>
          <w:p w:rsidR="00B1409A" w:rsidRDefault="00B1409A" w:rsidP="000963D7">
            <w:pPr>
              <w:pStyle w:val="Default"/>
            </w:pPr>
            <w:r>
              <w:t xml:space="preserve">- </w:t>
            </w:r>
            <w:r w:rsidR="001A27E8" w:rsidRPr="00870AAD">
              <w:t xml:space="preserve">Конституция РФ. </w:t>
            </w:r>
          </w:p>
          <w:p w:rsidR="001A27E8" w:rsidRDefault="00B1409A" w:rsidP="000963D7">
            <w:pPr>
              <w:pStyle w:val="Default"/>
              <w:rPr>
                <w:bCs/>
              </w:rPr>
            </w:pPr>
            <w:r>
              <w:t xml:space="preserve">- </w:t>
            </w:r>
            <w:r w:rsidR="001A27E8" w:rsidRPr="00870AAD">
              <w:t xml:space="preserve">Семейный кодекс РФ; </w:t>
            </w:r>
            <w:r w:rsidR="001A27E8" w:rsidRPr="00870AAD">
              <w:rPr>
                <w:bCs/>
              </w:rPr>
              <w:t xml:space="preserve"> Конвенция ООН о правах ребенка (1989)</w:t>
            </w:r>
          </w:p>
          <w:p w:rsidR="001A27E8" w:rsidRPr="00870AAD" w:rsidRDefault="001A27E8" w:rsidP="000963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pStyle w:val="Default"/>
            </w:pPr>
            <w:r w:rsidRPr="00870AAD">
              <w:t>2.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pStyle w:val="Default"/>
            </w:pPr>
            <w:r w:rsidRPr="00870AAD">
              <w:t>Локальные акты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Перечнем данных видов документа являются: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-Должностная инструкция воспитателя;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Иструкция</w:t>
            </w:r>
            <w:proofErr w:type="spell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жизни и здоровья детей;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Журнал техники безопасности.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pStyle w:val="Default"/>
            </w:pPr>
            <w:r w:rsidRPr="00870AAD">
              <w:t>3.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pStyle w:val="Default"/>
            </w:pPr>
            <w:proofErr w:type="spellStart"/>
            <w:r w:rsidRPr="00870AAD">
              <w:t>СанПин</w:t>
            </w:r>
            <w:proofErr w:type="spellEnd"/>
            <w:r w:rsidRPr="00870AAD">
              <w:t xml:space="preserve"> 2.4.1.3049-13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 данном документе содержатся санитарно-эпидемиологические требования к устройству, содержанию и организации режима работы дошкольных образовательных организаций.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Листок здоровья ребенка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  начале учебного года  воспитатель заполняет листок здоровья. Заполнить документ ему помогает старшая медицинская сестра. В соответствии с группами здоровья детей воспитатель подбирает и дозирует двигательную нагрузку.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Табель посещаемости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Табель посещаемости предназначен для ежедневной фиксации  посещаемости детей в группе. Воспитатель предоставляет данные по количеству детей, которые будут посещать детский сад на следующий день  ответственному за организацию питания  в детском саду. Исходя из этих данных, высчитывается норма продуктов,  которые выдаются повару для приготовления блюд в детском саду. Продукты выдаются на группу исходя из того сколько детей стоит на питание. В конце месяца воспитатель закрывает табель посещаемости  (дни присутствии и дни отсутствия по каждому ребенку).  Затем эти данные подаются табельщику, который их отправляет в бухгалтерию для начисления родительской платы. Табель посещаемости  также помогает проанализировать заболеваемость детей,  а также беспричинные пропуски,  которые могут быть одной из причин низкой адаптации ребёнка к  детскому саду.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Социальный паспорт группы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документе находится информация, которая предоставляется законными представителями (родителями) при поступлении ребенка  в детский сад.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Сведения, которые  предоставляются родителями  и хранятся в социальном паспорте группы: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Фамилия, имя, отчество ребенка, дата рождения;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- Фамилия имя отчество  с номерами телефонов родителей (законных представителей) ребенка, а также образование, место работы с рабочими телефонами; адрес проживания ребенка.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обновляются по мере изменения предоставленных данных.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Адаптационный лист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Адаптационный лист заполняется  регулярно во время прохождения адаптации ребенка в детском саду. Время прохождения адаптация  у детей может длиться по-разному. Воспитателем в адаптационный лист заносится информация об особенностях протекания жизни ребенка в детском саду в разные режимные моменты: приход в детский сад и уход ребенка домой; предпочтения в видах деятельности; особенность питания ребенка; особенность засыпания и пробуждения ребенка в детском саду. Также заносится информация о том как ребенок общается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сверстниками, какие поведенческие проявления характерны для ребенка в период адаптации.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Журнал приема и ухода детей домой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Ежедневно родители,  приводя ребенка в детский сад, фиксируют в журнале приема детей данные о состоянии здоровья (зев, кожа, температура), время прихода, подпись, а также степень родства кто привел ребенка.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Уходя домой родители также заполняют журнал, фиксируя время ухода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домой, подпись, а также степень </w:t>
            </w: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родства.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воспитателя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составляется воспитателем на основе  образовательной программы ДОУ и  состоит из целевого содержательного и организационного разделов. 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Комплексно-тематическое планирование.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Данный вид документа  разрабатывается на учебный год. Он необходим, чтобы спланировать образовательную работу с детьми в течени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определенного периода (недели) в рамках одной темы, способствуя погружению детей в разные виды деятельности на материале одной темы, что способствует более эффективному усвоению материала.  Темы определяются исходя из особенностей тематических  мероприятий организуемых в детском саду, а также региональных  и культурных компонентов. </w:t>
            </w:r>
          </w:p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Журнал педагогической диагностики ребенка. 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В данном журнале фиксируется образовательный результат детей 5-7 лет. В нем содержится педагогический инструментарий для проведения диагностики: индивидуальные диагностические листы и карта динамики развития детей. Они помогают педагогам осуществить индивидуальный подход к каждому ребенку, оптимизировать методы и формы работы с группой детей.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Журнал ежедневного планирования образовательной деятельности с детьми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Данный вид планирования включает в себя план образовательной деятельности с детьми на каждый день. В журнале пишется источник методической литературы, которая используется для организации деятельности с детьми. Методический кабинет воспитателя включает в себя методическую литературу, картотеки, которые нумеруются. Это необходимо для удобства написания ежедневного планирования. Например, в ежедневном плане пишется тема образовательной ситуации, в конце которой указывается в скобках первой цифрой номер, в соответствии с перечнем методической литературы, картотек, а вторым номером указываются страницы или номер картотеки. Ежедневно в конце дня в специальной графе пишется итог дня.</w:t>
            </w:r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Журнал взаимодействия с родителями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Работа с журналом поможет обеспечить психолого-педагогическую поддержку семьям, имеющим</w:t>
            </w:r>
          </w:p>
          <w:p w:rsidR="001A27E8" w:rsidRPr="00870AAD" w:rsidRDefault="001A27E8" w:rsidP="0009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детей 5-7лет, при реализации положений Федерального государственного образовательного стандарта</w:t>
            </w:r>
          </w:p>
          <w:p w:rsidR="001A27E8" w:rsidRPr="00870AAD" w:rsidRDefault="001A27E8" w:rsidP="0009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образования в вопросах сотрудничества с семьями воспитанников. В данном журнале содержатся ключевые аспекты детско-родительских отношений в семейном воспитании детей 5-7лет и задачи поддержки компетентности родителей. </w:t>
            </w: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Также в данный документ включен перспективный план взаимодействия с родителями детей группы в подготовительной к школе группы на год.</w:t>
            </w:r>
            <w:proofErr w:type="gramEnd"/>
          </w:p>
        </w:tc>
      </w:tr>
      <w:tr w:rsidR="001A27E8" w:rsidRPr="00870AAD" w:rsidTr="00B1409A">
        <w:tc>
          <w:tcPr>
            <w:tcW w:w="525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1A27E8" w:rsidRPr="00870AAD" w:rsidRDefault="001A27E8" w:rsidP="0009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6485" w:type="dxa"/>
          </w:tcPr>
          <w:p w:rsidR="001A27E8" w:rsidRPr="00870AAD" w:rsidRDefault="001A27E8" w:rsidP="00096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proofErr w:type="gramEnd"/>
            <w:r w:rsidRPr="00870AA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заполняются сразу после проведения родительского собрания, прошиваются и скрепляются печатью учреждения</w:t>
            </w:r>
          </w:p>
        </w:tc>
      </w:tr>
    </w:tbl>
    <w:p w:rsidR="001A27E8" w:rsidRDefault="001A27E8" w:rsidP="001A27E8">
      <w:pPr>
        <w:jc w:val="both"/>
        <w:rPr>
          <w:rFonts w:ascii="Arial" w:hAnsi="Arial" w:cs="Arial"/>
          <w:b/>
          <w:sz w:val="28"/>
          <w:szCs w:val="28"/>
        </w:rPr>
      </w:pPr>
    </w:p>
    <w:p w:rsidR="001A27E8" w:rsidRPr="00DE6877" w:rsidRDefault="001A27E8" w:rsidP="00DE6877">
      <w:pPr>
        <w:rPr>
          <w:rFonts w:ascii="Times New Roman" w:hAnsi="Times New Roman" w:cs="Times New Roman"/>
          <w:sz w:val="28"/>
          <w:szCs w:val="28"/>
        </w:rPr>
        <w:sectPr w:rsidR="001A27E8" w:rsidRPr="00DE6877" w:rsidSect="008E72C2">
          <w:footerReference w:type="default" r:id="rId19"/>
          <w:pgSz w:w="11906" w:h="16838"/>
          <w:pgMar w:top="851" w:right="851" w:bottom="1134" w:left="993" w:header="709" w:footer="709" w:gutter="0"/>
          <w:cols w:space="708"/>
          <w:docGrid w:linePitch="360"/>
        </w:sectPr>
      </w:pPr>
    </w:p>
    <w:p w:rsidR="00DE6877" w:rsidRDefault="00DA48BD" w:rsidP="00DA48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454F5" w:rsidRPr="005454F5" w:rsidRDefault="005454F5" w:rsidP="002F3B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4F5">
        <w:rPr>
          <w:rFonts w:ascii="Times New Roman" w:hAnsi="Times New Roman" w:cs="Times New Roman"/>
          <w:b/>
          <w:sz w:val="28"/>
          <w:szCs w:val="28"/>
        </w:rPr>
        <w:t>Комплексно-тематический план: подготовительная к школе группа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87"/>
        <w:gridCol w:w="2323"/>
        <w:gridCol w:w="344"/>
        <w:gridCol w:w="3420"/>
        <w:gridCol w:w="2580"/>
      </w:tblGrid>
      <w:tr w:rsidR="005454F5" w:rsidTr="005454F5">
        <w:tc>
          <w:tcPr>
            <w:tcW w:w="1187" w:type="dxa"/>
          </w:tcPr>
          <w:p w:rsidR="005454F5" w:rsidRPr="00F84D3F" w:rsidRDefault="005454F5" w:rsidP="005454F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5454F5" w:rsidRPr="00F84D3F" w:rsidRDefault="005454F5" w:rsidP="005454F5">
            <w:pPr>
              <w:spacing w:before="240"/>
              <w:jc w:val="both"/>
              <w:rPr>
                <w:rFonts w:eastAsia="NewtonC" w:cs="NewtonC"/>
                <w:b/>
                <w:sz w:val="21"/>
                <w:szCs w:val="21"/>
              </w:rPr>
            </w:pPr>
          </w:p>
        </w:tc>
        <w:tc>
          <w:tcPr>
            <w:tcW w:w="2667" w:type="dxa"/>
            <w:gridSpan w:val="2"/>
          </w:tcPr>
          <w:p w:rsidR="005454F5" w:rsidRPr="00F84D3F" w:rsidRDefault="005454F5" w:rsidP="005454F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  <w:p w:rsidR="005454F5" w:rsidRPr="00F84D3F" w:rsidRDefault="005454F5" w:rsidP="005454F5">
            <w:pPr>
              <w:spacing w:before="240"/>
              <w:jc w:val="both"/>
              <w:rPr>
                <w:rFonts w:eastAsia="NewtonC" w:cs="NewtonC"/>
                <w:b/>
                <w:sz w:val="21"/>
                <w:szCs w:val="21"/>
              </w:rPr>
            </w:pPr>
          </w:p>
        </w:tc>
        <w:tc>
          <w:tcPr>
            <w:tcW w:w="3420" w:type="dxa"/>
          </w:tcPr>
          <w:p w:rsidR="005454F5" w:rsidRPr="00F84D3F" w:rsidRDefault="005454F5" w:rsidP="005454F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Формы и средства работы</w:t>
            </w:r>
          </w:p>
          <w:p w:rsidR="005454F5" w:rsidRPr="00F84D3F" w:rsidRDefault="005454F5" w:rsidP="005454F5">
            <w:pPr>
              <w:jc w:val="both"/>
              <w:rPr>
                <w:rFonts w:eastAsia="NewtonC" w:cs="NewtonC"/>
                <w:b/>
                <w:sz w:val="21"/>
                <w:szCs w:val="21"/>
              </w:rPr>
            </w:pPr>
          </w:p>
        </w:tc>
        <w:tc>
          <w:tcPr>
            <w:tcW w:w="2580" w:type="dxa"/>
          </w:tcPr>
          <w:p w:rsidR="005454F5" w:rsidRPr="00F84D3F" w:rsidRDefault="005454F5" w:rsidP="00545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Игры, книги, развивающие тетради программно-методического комплекса «Мозаичный парк»</w:t>
            </w:r>
          </w:p>
          <w:p w:rsidR="005454F5" w:rsidRPr="00F84D3F" w:rsidRDefault="005454F5" w:rsidP="005454F5">
            <w:pPr>
              <w:jc w:val="both"/>
              <w:rPr>
                <w:rFonts w:eastAsia="NewtonC" w:cs="NewtonC"/>
                <w:b/>
                <w:sz w:val="21"/>
                <w:szCs w:val="21"/>
              </w:rPr>
            </w:pP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F84D3F" w:rsidRDefault="005454F5" w:rsidP="00545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Сентябрь. «Ходит осень по дорожке»</w:t>
            </w:r>
          </w:p>
          <w:p w:rsidR="005454F5" w:rsidRDefault="005454F5" w:rsidP="005454F5">
            <w:pPr>
              <w:jc w:val="both"/>
              <w:rPr>
                <w:rFonts w:eastAsia="NewtonC" w:cs="NewtonC"/>
                <w:sz w:val="21"/>
                <w:szCs w:val="21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Default="005454F5" w:rsidP="005454F5">
            <w:pPr>
              <w:jc w:val="both"/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Я В ДЕТСКОМ САДУ! Играем, растём, готовимся к школе</w:t>
            </w:r>
          </w:p>
          <w:p w:rsidR="005454F5" w:rsidRDefault="005454F5" w:rsidP="005454F5">
            <w:pPr>
              <w:jc w:val="both"/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Оформление стенда с фотографиями о летнем отдыхе в разных семьях.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Ситуативный разговор «Вспоминая лето»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свободной форме «День знаний»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. Путешествие-наблюдение по территории детского сада (деревья, небо, птицы, цветы и т.д.).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произведений: природа в поэзии, высказывания о природе выдающихся людей, разучивание песен и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Устное сочинение «Как я провёл лето». Дидактические игры, игры на развитие внимания к себе и окружающим,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фантазии: выполнение действий: «Если бы…» (например, изображение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влетевшего шмеля, который может укусить). Разыгрывание ситуаций.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игры. Театрализованные игры. Двигательная деятельность.</w:t>
            </w:r>
          </w:p>
          <w:p w:rsidR="005454F5" w:rsidRPr="00F84D3F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эмблемы и визитки группы. Оформление и заполнение портфолио каждого ребёнка и группы (в течение всего года)</w:t>
            </w:r>
          </w:p>
          <w:p w:rsidR="005454F5" w:rsidRDefault="005454F5" w:rsidP="005454F5">
            <w:pPr>
              <w:jc w:val="both"/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F907EC"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Игровой набор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из дерева «Кукольный домик;</w:t>
            </w:r>
          </w:p>
          <w:p w:rsidR="005454F5" w:rsidRDefault="005454F5" w:rsidP="005454F5">
            <w:pPr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Игровой набор из дерева «Скотный двор»;</w:t>
            </w:r>
          </w:p>
          <w:p w:rsidR="005454F5" w:rsidRDefault="005454F5" w:rsidP="005454F5">
            <w:pPr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Комплект «Человечки и транспорт.</w:t>
            </w:r>
          </w:p>
          <w:p w:rsidR="005454F5" w:rsidRDefault="005454F5" w:rsidP="005454F5">
            <w:pPr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дни в детском саду: 40 карточек со сценариями.(№1 – «День знаний»).</w:t>
            </w:r>
          </w:p>
          <w:p w:rsidR="005454F5" w:rsidRDefault="005454F5" w:rsidP="005454F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(№10)</w:t>
            </w:r>
          </w:p>
          <w:p w:rsidR="005454F5" w:rsidRDefault="005454F5" w:rsidP="005454F5">
            <w:pPr>
              <w:spacing w:line="276" w:lineRule="auto"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природы в детском саду: 40 карточек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Электронное пособие – диск «Времена года»: подготовительная к школе группа.</w:t>
            </w:r>
          </w:p>
          <w:p w:rsidR="005454F5" w:rsidRDefault="005454F5" w:rsidP="005454F5">
            <w:pPr>
              <w:spacing w:line="276" w:lineRule="auto"/>
              <w:jc w:val="both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F907EC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ПОДАРКИ ОСЕНИ. Урожай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свободной форме об овощах, фруктах, грибах.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 обследование овощей и фруктов. Составление загадок.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 к себе и окружающим,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произведений,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Хороводные и подвижные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Разыгрывание ситуаций. Пальчиковые и жестовые, пантомимические игры.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 «Выставка поделок – дары осени»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природы в детском саду: 40 карточек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Электронное пособие – диск «Времена года»: подготовительная к школе группа.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ВОТ ОНА КАКАЯ — ОСЕНЬ ЗОЛОТАЯ! Деревья осенью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ссматривание опавших листочков.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Путешествие-наблюдение по территории детского сада (деревья, небо, птицы, цветы и т.д.). Беседа в свободной форме.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Описательный рассказ «Мой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поселок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осенью». 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букетов из осенних цветов и листьев. Подборка книг, чтение произведений, обсуждение. Разучивание песен и стихов. Загадки о природных явлениях.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иллюстраций, энциклопедий. 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Дидактические, настольные игры, игры с правилами, на внимание, на развитие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Разыгрывание ситуаций. Упражнения на развитие фантазии: выполнять действия в условиях вымысла «Если бы…». </w:t>
            </w:r>
            <w:proofErr w:type="spell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сказок. Игры на участке с природным материалом. 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труд из природного материала. Трудовые действия по уборке листьев на участке. Пословицы о труде, заботе. </w:t>
            </w:r>
          </w:p>
          <w:p w:rsidR="005454F5" w:rsidRPr="00F84D3F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Фотообзор «Это надо видеть!» (фотографии осенней природы) — составление альбома «Чудеса природы»</w:t>
            </w: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(№10)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Хрестоматия для детского сада.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ДЕНЬ ОСЕННИЙ НА ДВОРЕ.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27 сентября — День воспитателя и всех дошкольных работников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Экскурсия «Моя улица в поселке </w:t>
            </w:r>
            <w:proofErr w:type="spellStart"/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Северка</w:t>
            </w:r>
            <w:proofErr w:type="spellEnd"/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осенью» (ориентировка по плану или схеме).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произведений,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песен и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чтецов Детское </w:t>
            </w: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творчество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со звуком.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движений под музыку, фольклорных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 к себе и окружающим, собранности, находчивости,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на ориентировку по плану улиц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поселка.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Игры и упражнения на участке с природным материалом.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 по уборке листьев на участке. Выставка детского творчества (совместно с родителями).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Кульминационное проектное событие месяца «Оформление стенгазеты-поздравления “Подарок воспитателю»</w:t>
            </w: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Default="005454F5" w:rsidP="005454F5">
            <w:pPr>
              <w:rPr>
                <w:rFonts w:eastAsia="NewtonC" w:cs="NewtonC"/>
                <w:sz w:val="21"/>
                <w:szCs w:val="21"/>
              </w:rPr>
            </w:pP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F84D3F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Октябрь. « Разноцветный мир вокруг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Я И МОЯ СЕМЬЯ. Родственники. Семейные прогулки. Поход в театр. </w:t>
            </w:r>
          </w:p>
          <w:p w:rsidR="005454F5" w:rsidRPr="00955974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74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– Международный </w:t>
            </w:r>
            <w:r w:rsidRPr="00955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пожилых людей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произведений,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семейных фотоальбомов «Я и моя семья» всеми детьми группы. </w:t>
            </w:r>
          </w:p>
          <w:p w:rsidR="005454F5" w:rsidRPr="00955974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Беседа «Я и моя семья»,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«Мои бабушка и дедушка — лучшие друзья». Слушание музыкальных произведений. Составление рассказов о бабушке и дедушке.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стихов. </w:t>
            </w:r>
          </w:p>
          <w:p w:rsidR="005454F5" w:rsidRPr="00955974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9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 ко дню пожилых людей.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974">
              <w:rPr>
                <w:rFonts w:ascii="Times New Roman" w:hAnsi="Times New Roman" w:cs="Times New Roman"/>
                <w:b/>
                <w:sz w:val="28"/>
                <w:szCs w:val="28"/>
              </w:rPr>
              <w:t>«Открытка для бабушки и дедушки».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участием родителей «Семейные традиции». Семейный конкурс «Эмблема нашей семьи»: презентации детей и родителей по проекту. Двигательная деятельность. Спортивный праздник «День здоровья»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дни в детском саду: 40 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(№2  - 1 октября  «День музыки»; № 4  -15 октября «Всемирный день мытья рук»)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МОИ ДРУЗЬЯ В ПРИРОДЕ. Насекомые осенью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«Братья наши меньшие».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свободной форме.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Наблюдения за особенностями поведения птиц, насекомых.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иллюстраций, картин, открыток. Просмотр видеофильмов.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Чтение произведений,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обсуждение. Слушание голосов (аудиозаписи).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Составление и разгадывание загадок о животных. Подборка и рассматривание иллюстраций, картин, открыток.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альбома.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Рассказы детей «Мой любимый питомец».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Подб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орка книг, мультфильмов, видео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фильмов о животных.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произведений и видеофильмов.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перевоплощение в образ животного. Дидактические игры, игры на развитие внимания,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движений под музыку. Звукоподражание.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Пантомимы по стихотворениям, </w:t>
            </w:r>
            <w:proofErr w:type="spell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минисценки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, пальчиковые и жестовые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Сюжетные игры. Двигательная деятельность. Выставка детского творчества.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Персональные выставки семей «Кормушки бывают разные».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Семейный час — совместное вечернее мероприятие «Берегите природу!»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(рассказывание, дидактические игры, ребусы, «Лесные правила», «</w:t>
            </w:r>
            <w:proofErr w:type="spell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зверобика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» и т.д.)</w:t>
            </w:r>
            <w:proofErr w:type="gramEnd"/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Хрестоматия для детского сада.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по комплекту «Готовимся к школе»: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ОСЕНЬ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МОЕМ ПОСЕЛКЕ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Рассказ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теля об истории поселка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Северка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, улицах, парках, скверах, достопримечательностях. Беседа в свободной форме «Улица моего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поселка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современность».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макета центра поселка, улицы, парка и т.п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Личные презе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нтации детей «Прогулка по поселку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». Составление альбома с фотография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и иллюстрациями «Родной поселок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«Где я люблю гулять». Разучивание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и прогулки (ориентировка по плану или схеме).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альбома.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Детское творчество.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 к себе и окружающим, наблюдательности,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Игры со строительным материалом «Мой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поселок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E54">
              <w:rPr>
                <w:rFonts w:ascii="Times New Roman" w:hAnsi="Times New Roman" w:cs="Times New Roman"/>
                <w:b/>
                <w:sz w:val="28"/>
                <w:szCs w:val="28"/>
              </w:rPr>
              <w:t>Кульминационное проектное событие месяца «Выставка детского творчества»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(№5 – 28 октября «Всемирный день наших бабушек и дедушек»)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rPr>
          <w:trHeight w:val="591"/>
        </w:trPr>
        <w:tc>
          <w:tcPr>
            <w:tcW w:w="9854" w:type="dxa"/>
            <w:gridSpan w:val="5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4F5" w:rsidRPr="00F84D3F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Ноябрь. «Конец осени – начало зимы»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4 НОЯБРЯ — ДЕНЬ НАРОДНОГО ЕДИНСТВА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Беседа в свободной форме о городе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поселке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), стране. Разучивание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шание музыкальных произведений.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 к себе и окружающим,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ситуаций.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3F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Совместное мероприятие с детьми и родителями «Мир увлечений моей семьи» (презентация, мастер-класс)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(№6 «День народного единства»)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(№13)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игрушки. Весёлые фигурки.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8 ноября — Всемирный день КВН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Беседа в свободной форме.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народного творчества.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Созерцание. Обследование. Слушание музыкальных произведений. Детское творчество.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игры, игры на развитие внимания,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деятельность. Выставка детского творчества.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деятельность. </w:t>
            </w:r>
          </w:p>
          <w:p w:rsidR="005454F5" w:rsidRPr="008422E7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2E7">
              <w:rPr>
                <w:rFonts w:ascii="Times New Roman" w:hAnsi="Times New Roman" w:cs="Times New Roman"/>
                <w:b/>
                <w:sz w:val="28"/>
                <w:szCs w:val="28"/>
              </w:rPr>
              <w:t>КВН между группами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игрушки.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2E7">
              <w:rPr>
                <w:rFonts w:ascii="Times New Roman" w:hAnsi="Times New Roman" w:cs="Times New Roman"/>
                <w:b/>
                <w:sz w:val="28"/>
                <w:szCs w:val="28"/>
              </w:rPr>
              <w:t>20 ноября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— Всемирный день ребёнка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2E7">
              <w:rPr>
                <w:rFonts w:ascii="Times New Roman" w:hAnsi="Times New Roman" w:cs="Times New Roman"/>
                <w:b/>
                <w:sz w:val="28"/>
                <w:szCs w:val="28"/>
              </w:rPr>
              <w:t>21 ноября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— Всемирный день приветствия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«Музыка вокруг нас».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произведений, видеофильмов, книг, загадок, поговорок, прибауток (народный фольклор). Созерцание. Обследование. Экспериментирование. Импровизация с музыкальными игрушками. Рассматривание иллюстраций и картинок с изображением музыкальных игрушек.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Дидактические игры, игры на развитие музыкального слуха, внимания, наблюдательности, зрительной памяти. </w:t>
            </w:r>
          </w:p>
          <w:p w:rsidR="005454F5" w:rsidRPr="008422E7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Импровизация музыку. </w:t>
            </w:r>
            <w:r w:rsidRPr="008422E7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Исследовательская деятельность. Создание мини-музея игрушек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МАТЕРИ. Помогаю мамочке во всём.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Последнее воскресенье ноября — международный праздник День матери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97001">
              <w:rPr>
                <w:rFonts w:ascii="Times New Roman" w:hAnsi="Times New Roman" w:cs="Times New Roman"/>
                <w:b/>
                <w:sz w:val="28"/>
                <w:szCs w:val="28"/>
              </w:rPr>
              <w:t>24ноября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2019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г.</w:t>
            </w:r>
            <w:r w:rsidRPr="00F9700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 о маме, танцевальных упражнений к празднику.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Импровизация движений под музыку или фольклорные произведения.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Мимические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Пальчиковые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детского творчества.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Музыкальное развлечение «Мамочка моя».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Вечерняя деятельность с детьми и родителями. </w:t>
            </w:r>
            <w:r w:rsidRPr="00493A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Кульминационное проектное событие месяца «Мир увлечений моей семьи» (презентация, мастер-класс).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дни в детском саду: 40 карточек со 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(№7 «День матери»)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 2)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493A06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A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Декабрь. «Здравствуй, гостья Зима!»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ЧТО ПОДАРИТ НАМ ЗИМА, ЧЕМ ОНА ПОРАДУЕТ? Красота зимней природы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Заказ подарков Деду Морозу. Детское творчество. Изготовление украшений к Новому году.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Путешествие-наблюдение по территории детского сада.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экспериментирование, знакомство со свойствами снега на участке и в группе.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и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стихов, танцевальных упражнений, хороводов к празднику.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Импровизация движений под музыку.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Сюжетно-ролевые игры.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действия по уборке снега на участке.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Зимние пейзажи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Тематические недели в детском саду: 40 карточек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(№14)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ДЕРЕВЬЯ, КОТОРЫЕ РАДУЮТ! Хвойные деревья.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11 декабря — Всемирный день детского телевидения и радиовещания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Рассматривание хвойн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деревьев на участке, улицах поселка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, картинах, в видеофильмах. Любование их красотой.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Ручной труд из природного материала. Изготовление украшений к Новому году.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стихов, танцевальных упражнений к празднику.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упражнения.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Импровизация движений под музыку.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Беседа. Ситуативный разговор.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воображения, внимания, наблюдательности, зрительной памяти. </w:t>
            </w:r>
            <w:r w:rsidRPr="00202DF3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Совместное мероприятие с детьми и родителями «Семейный интерес» (презентация, мастер-класс)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(№8 – 10-12 декабря «День правовых знаний»)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природы в детском саду: 40 карточек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-4 недели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УКРАШАЙ ЛЕСНУЮ ГОСТЬЮ! Игрушки и украшения для ёлочки. ВСТРЕЧАЙ ПРАЗДНИК ЧУДЕС! Подарки для всех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свободной форме о подготовке к Новому году дома, в детском саду,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поселке,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городе. Изготовление украшений к Новому году. Музыкально-дидактические игры на внимание, наблюдательность, зрительную память. Импровизация.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Чтение сказок.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упражнения.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Кульминационное проектное событие месяца. </w:t>
            </w:r>
            <w:r w:rsidRPr="009559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Совместный праздник «Все вместе встречаем Деда </w:t>
            </w:r>
            <w:r w:rsidRPr="009559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Мороза!»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еловек»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Январь. «Наши любимые игры, игрушки, занятия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Зимние каникулы (СанПиН, п.12.13) ЗИМНИЕ ЗАБАВЫ</w:t>
            </w:r>
          </w:p>
        </w:tc>
        <w:tc>
          <w:tcPr>
            <w:tcW w:w="3420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Катаемся на коньках, на лыжах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Ситуативный разговор, беседа о впечатлениях праздника.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Музыкально-дидактические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импровизации, драматизации.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Импровизация. Театрализация.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Чтение сказок, былин.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01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стенда с фотографиями о новогодних праздниках в разных семьях.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 9  - 11 января «Всемирный день «спасибо»).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(№5)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3-4 недели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ИЗ ЧЕГО ЖЕ СДЕЛАНЫ ЭТИ ДЕВЧОНКИ? Любят девочки читать. ИЗ ЧЕГО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 СДЕЛАНЫ ЭТИ МАЛЬЧИШКИ</w:t>
            </w:r>
          </w:p>
        </w:tc>
        <w:tc>
          <w:tcPr>
            <w:tcW w:w="3420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Любят мальчики играть. Играй с радостью! Конструкторы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мультипликационных фильмов и диафильмов.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Импровизация образов сказочных персонажей. Рассматривание разных видов игрушек.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народными игрушками.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Пластические этюды.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Игра-превращение в образы сказочных персонажей. Моделирование сказок.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Художественное творчество.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декораций к сказкам.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1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Pr="002F3B1A" w:rsidRDefault="005454F5" w:rsidP="005454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855EFD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E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Февраль. «Мы поздравляем наших пап»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КАКОЙ БЫВАЕТ ТРАНСПОРТ. На реках и морях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«Транспорт».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и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фотографий, картин, иллюстраций, оформление альбома, рассматривание.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Путешествие-наблюдение по улице.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Беседа в свободной форме «Транспорт нашего города (села)».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Сюжетные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из строительного материала. Конструирование из природного, бросового материала, бумаги.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коллекции картинок с изображением водного, воздушного, наземного транспорта.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Личные презентации детей и родителей по проекту. Рисование автомобилей.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 12)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ВОЕННАЯ ТЕХНИКА. Самолёты и вертолёты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«Наша армия сильна».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Чтение произведений, обсуждение.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фотографий, картин, иллюстраций в книжках. Просмотр видеозаписей. Беседа в свободной форме. Разучивание песен и стихов. Слушание музыкальных произведений. Двигательная деятельность. Сюжетные игры. Дидактические игры, игры на развитие внимания, наблюдательности, зрительной памяти. Составление коллекции картинок с изображением военной техники или военных машин. Личные презентации детей и родителей по проекту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(№11 -  17 февраля: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«День спонтанного проявления доброты»).</w:t>
            </w:r>
            <w:proofErr w:type="gramEnd"/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(№6)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НАША АРМИЯ СИЛЬНА. Военные моряки.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23 февраля — День защитника Отечества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фотографий, картин, иллюстраций в книгах и энциклопедиях о героях земли Российской. Чтение произведений о героях земли Российской (и региона).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игры с символикой русской армии.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на собранность, сообразительность, находчивость.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память физических действий. Художественное творчество «Подарок для папы». Составление рассказов «Мой папа (дедушка)». Художественное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Личные презентации детей и родителей по проекту. </w:t>
            </w:r>
            <w:r w:rsidRPr="00555379">
              <w:rPr>
                <w:rFonts w:ascii="Times New Roman" w:hAnsi="Times New Roman" w:cs="Times New Roman"/>
                <w:b/>
                <w:sz w:val="28"/>
                <w:szCs w:val="28"/>
              </w:rPr>
              <w:t>Кульминационное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проектное событие месяца. Спортив</w:t>
            </w:r>
            <w:r w:rsidRPr="00555379">
              <w:rPr>
                <w:rFonts w:ascii="Times New Roman" w:hAnsi="Times New Roman" w:cs="Times New Roman"/>
                <w:b/>
                <w:sz w:val="28"/>
                <w:szCs w:val="28"/>
              </w:rPr>
              <w:t>ный праздник с папами «Защитники Отечества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(№10)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ДОБРЫЕ ДЕЛА. Забота о младших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и обсуждение.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Беседа в свободной форме.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Решение проблемных ситуаций.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Сюжетные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на развитие фантазии: выполнять действия в условиях вымысла «Если бы…», «Представь себе…».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произведений. Импровиз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ация выразительных движений под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музыку.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стихов, песен к празднику для мам. 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 «Подарок для мамы». Создание эмблемы группы.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творчество. </w:t>
            </w:r>
          </w:p>
          <w:p w:rsidR="005454F5" w:rsidRPr="001B0DE7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Заполнение портфолио детей и группы.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t>Зелёные друзья на подоконнике».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Кульминационное </w:t>
            </w: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проектное событие месяца «Проводы зимы. Масленица».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1B0DE7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Март. «Поздравь мамочку!»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МАМИН ПРАЗДНИК 8 МАРТА. 8 Марта — Международный женский день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фотографий и составление рассказов о маме.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рассказы детей «Мамочка моя».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Игры: «Опиши маму, бабушку»; «Изобрази, как ты их любишь» и т.п. Художественное творчество. Подготовка к празднику. </w:t>
            </w:r>
          </w:p>
          <w:p w:rsidR="005454F5" w:rsidRPr="001B0DE7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DE7">
              <w:rPr>
                <w:rFonts w:ascii="Times New Roman" w:hAnsi="Times New Roman" w:cs="Times New Roman"/>
                <w:b/>
                <w:sz w:val="28"/>
                <w:szCs w:val="28"/>
              </w:rPr>
              <w:t>Кульминационное проектное событие месяца «Праздник для мам»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(№2)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ДОМ ДОБРОТЫ. Мама и дочка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и обсуждение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Творческие рассказы детей «Мой дом». Рассматривание иллюстраций в книгах, энциклопедиях.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произведений. Сюжетно-ролевые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игр-драматизаций для показа в младших группах.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декораций.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Дидактические игры, игры на развитие внимания к себе и окружающим, наблюдательности, зрительной памяти.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Игры типа: «Опиши свою комнату, квартиру, дом». Игры на ориентировку по схеме (группы, детского сада, квартиры, дома).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 xml:space="preserve">Играем, дружим, растем: сборник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В МИРЕ ДОБРОЙ СКАЗКИ. Сказочные герои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Чтение сказок, былин, обсуждение.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иллюстраций.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мультфильмов, диафильмов. Придумывание детьми своих сказок.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фантазии: выполнять действия в условиях вымысла «Если бы…». Подготовка игр-драматизаций для показа в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младших группах.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декораций.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игры. Двигательная деятельность. Художественный труд из природного материала. Оформление стенда с фотографиями и рисунками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 xml:space="preserve">Играем, дружим, растем: сборник игр для подготовительной к школе группы. 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сценариями.(№7, №17)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природы в детском саду: 40 карточек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ВОЛШЕБСТВО, КОТОРОЕ ПОМОГАЕТ! Вода-водица, бережём воду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Путешествие-наблюдение по территории детского сада (деревья, небо, птицы и т.д.).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Описательные рассказы.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Чтение и обсуждение художественных произведений о воде, природе.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высказываний о природе выдающихся людей. Подборка пословиц, поговорок. Составление и загадывание загадок. Рассматривание иллюстраций в книгах, энциклопедиях.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Экспериментирование, опыты (глубина луж, сравнение талой воды </w:t>
            </w:r>
            <w:proofErr w:type="gram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водопроводной).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очистке воды.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корабликов из бросового, природного материала, бумаги.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с корабликами на улице.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Игровые ситуации. Слушание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Этюды («Капельки», «Капель», «Ручьи»). Дидактические игры, игры на развитие внимания, наблюдательности, зрительной памяти, сообразительности.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Дидактические игры. Двигательная деятельность. Художеств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енное творчество. Рисования рек.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еловек»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806DD0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D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Апрель. «Весенние деньки»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НЕДЕЛЯ ДЕТСКОЙ КНИГИ. Такие разные детские книги.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апреля — День юмора и смеха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«Мои любимые книжки».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книг.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«День смеха».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дразнилок, </w:t>
            </w:r>
            <w:proofErr w:type="spell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в книгах, энциклопедиях.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Личные презентации детей по проекту. </w:t>
            </w:r>
          </w:p>
          <w:p w:rsidR="005454F5" w:rsidRPr="00806DD0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«Книга своими руками».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D0">
              <w:rPr>
                <w:rFonts w:ascii="Times New Roman" w:hAnsi="Times New Roman" w:cs="Times New Roman"/>
                <w:b/>
                <w:sz w:val="28"/>
                <w:szCs w:val="28"/>
              </w:rPr>
              <w:t>КВН «Угадай сказку».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Личные презентации детей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проекту. Дидактические игры, игры на развитие внимания, наблюдательности, сообразительности,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Разучивание песен и стихов о весне.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весенними приметами.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и упражнения на участке с природным материалом. </w:t>
            </w:r>
            <w:r w:rsidRPr="00806DD0">
              <w:rPr>
                <w:rFonts w:ascii="Times New Roman" w:hAnsi="Times New Roman" w:cs="Times New Roman"/>
                <w:b/>
                <w:sz w:val="28"/>
                <w:szCs w:val="28"/>
              </w:rPr>
              <w:t>Огород на окне.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(№13 -  «Птицы наши друзья»)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Тематические недели в детском саду: 40 карточек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со сценариями.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(№7)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КОСМОНАВТИКИ. На космических орбитах: далёкие планеты.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12 апреля — День космонавтики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детских книг.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произведений. Рассматривание иллюстраций в книгах, энциклопедиях.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на развитие внимания, наблюдательности, сообразительности,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из бросового и природного материала. Прослушивание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аудиозаписей. Двигательная деятельность.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Сюжетно-ролевая игра. </w:t>
            </w:r>
          </w:p>
          <w:p w:rsidR="005454F5" w:rsidRPr="004A541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с родителями. КВН, викторина «Что? Где? Когда?»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(№14  - 7 апреля: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здоровья).</w:t>
            </w:r>
            <w:proofErr w:type="gramEnd"/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Тематические недели в детском саду: 40 карточек со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(№3)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Птицы весной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Путешествие-наблюдение по территории детского сада.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произведений, обсуждение.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и стихов, </w:t>
            </w:r>
            <w:proofErr w:type="spell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прилётом птиц.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Экскурсия в парк.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Продуктивная деятельность: изготовление птиц. Прослушивание аудиозаписей с голосами птиц. Звукоподражание птицам.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игры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развитие внимания, сообразительности, наблюдательности, зрительной памяти.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  <w:proofErr w:type="gramStart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из природного, бросового и других видов материалов.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Оформление выставки.</w:t>
            </w:r>
          </w:p>
          <w:p w:rsidR="005454F5" w:rsidRPr="004A541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4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Развлечение «Встреча птиц». </w:t>
            </w:r>
          </w:p>
          <w:p w:rsidR="005454F5" w:rsidRPr="004A541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b/>
                <w:sz w:val="28"/>
                <w:szCs w:val="28"/>
              </w:rPr>
              <w:t>Фотообзор «Это надо видеть!» (фотографии природы, дополнение альбома «Чудеса природы»)</w:t>
            </w: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(№15 – 22 апреля  День Земли).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Хрестоматия для 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Деревья, кусты, трава весной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  <w:gridSpan w:val="2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Путешествие-наблюдение по территории детского сада.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книг, чтение произведений, обсуждение. Заучивание стихов.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энциклопедий, иллюстраций в книгах, открыток.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Игра-превращение в образы животных. Сюжетно-ролевые игры.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игры, игры на развитие внимания к себе и окружающим, наблюдательности, зрительной памяти. </w:t>
            </w:r>
          </w:p>
          <w:p w:rsidR="005454F5" w:rsidRPr="004A541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b/>
                <w:sz w:val="28"/>
                <w:szCs w:val="28"/>
              </w:rPr>
              <w:t>Огород на окне.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музыкальных произведений. Художественное творчество. Конкурс чтецов. Импровизация.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Пластические этюды. Театрализация пасхальных сказок. </w:t>
            </w: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9854" w:type="dxa"/>
            <w:gridSpan w:val="5"/>
          </w:tcPr>
          <w:p w:rsidR="005454F5" w:rsidRPr="004A5415" w:rsidRDefault="005454F5" w:rsidP="00545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Май. «Весна идёт – навстречу лету»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ПРАЗДНИКИ МАЯ. 1 Мая. 9 мая — День Победы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Арт-проект «Праздник мира и труда».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видеозаписей. Беседа в свободной форме. Оформление альбома «День Победы», «Мой город (село) во время войны».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фотографий, картин, иллюстраций в книжках, энциклопедий.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Акция «Поздравь героя тыла».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ветеранами, участниками трудового фронта Великой Отечественной войны (по возможности).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музыкальных произведений. Художественное творчество.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(создание макета военных действий).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 группе выставки рисунков «День Победы».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Кульминационное проектное событие месяца «Праздник мира и труда» Рисование весенних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пейзажей родного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Pr="00A84453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Тематические дни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 16 – 3 мая День Солнца).</w:t>
            </w:r>
          </w:p>
          <w:p w:rsidR="005454F5" w:rsidRDefault="005454F5" w:rsidP="005454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Тематические недели в детском саду: 40 карточек со сценариями.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(№15)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СЕМЬЯ. Как мы отдыха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ем летом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своей семье (о маме, папе, бабушке). Рассматривание семейных фотографий.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свободной форме «Традиции моей семьи». Драматизация фрагментов сказок.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музыкальных произведений.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фольклорных произведений. Дидактические игры, игры на развитие внимания к себе и окружающим, наблюдательности, зрительной памяти.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«Знаешь ли ты свой поселок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Северка</w:t>
            </w:r>
            <w:proofErr w:type="spellEnd"/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Исследования природы в детском 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8C5BAE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>Развивающие</w:t>
            </w:r>
            <w:r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тетради</w:t>
            </w:r>
            <w:r w:rsidRPr="008C5BAE">
              <w:rPr>
                <w:rFonts w:ascii="Times New Roman" w:eastAsia="NewtonC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454F5" w:rsidRPr="0074369B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Буква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 за буквой – весёлый поход! Ч. 2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, 6—7 лет.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8C5BAE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2.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>Вниз-вверх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, </w:t>
            </w:r>
            <w:r w:rsidRPr="0074369B"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влево-вправо. </w:t>
            </w:r>
          </w:p>
          <w:p w:rsidR="005454F5" w:rsidRDefault="005454F5" w:rsidP="005454F5">
            <w:pPr>
              <w:autoSpaceDE w:val="0"/>
              <w:autoSpaceDN w:val="0"/>
              <w:adjustRightInd w:val="0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 w:rsidRPr="00CD11CD">
              <w:rPr>
                <w:rFonts w:ascii="Times New Roman" w:eastAsia="NewtonC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 xml:space="preserve">. «Я </w:t>
            </w:r>
            <w:proofErr w:type="gramStart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еловек» С.Н. Новикова», 6-7 лет.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Развивающая тетрадь для работы в паре. Играе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рисуем вместе! Для детей 6-7</w:t>
            </w:r>
            <w:r w:rsidRPr="00A84453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5454F5" w:rsidTr="005454F5">
        <w:tc>
          <w:tcPr>
            <w:tcW w:w="1187" w:type="dxa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gridSpan w:val="2"/>
          </w:tcPr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Чем пахнет воздух весной. СКОРО ЛЕТО! Реки и моря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>Дидактические игры, игры на развитие внимания к себе и окружающим, наблюдательности, зрительной памяти.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 Игры типа: опиши друга, </w:t>
            </w:r>
            <w:r w:rsidRPr="002F3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изобрази походку старика, человека, попавшего под дождь и т.п.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Игры и упражнения на участке с природным материалом. </w:t>
            </w:r>
          </w:p>
          <w:p w:rsidR="005454F5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1A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движений под музыку. Пластические этюды. 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9A7">
              <w:rPr>
                <w:rFonts w:ascii="Times New Roman" w:hAnsi="Times New Roman" w:cs="Times New Roman"/>
                <w:b/>
                <w:sz w:val="28"/>
                <w:szCs w:val="28"/>
              </w:rPr>
              <w:t>Кульминационное проектное событие месяца «Праздник “Выпуск в школу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269A7">
              <w:rPr>
                <w:rFonts w:ascii="Times New Roman" w:hAnsi="Times New Roman" w:cs="Times New Roman"/>
                <w:b/>
                <w:sz w:val="28"/>
                <w:szCs w:val="28"/>
              </w:rPr>
              <w:t>”»</w:t>
            </w:r>
            <w:proofErr w:type="gramEnd"/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5454F5" w:rsidRDefault="005454F5" w:rsidP="005454F5">
            <w:pPr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lastRenderedPageBreak/>
              <w:t>Играем, дружим, растем: сборник игр для подготовительной к школе группы.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природы в детском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саду: 40 карточек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Н.А.Рыжова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454F5" w:rsidRDefault="005454F5" w:rsidP="005454F5">
            <w:pPr>
              <w:spacing w:line="276" w:lineRule="auto"/>
              <w:rPr>
                <w:rFonts w:ascii="Times New Roman" w:eastAsia="NewtonC" w:hAnsi="Times New Roman" w:cs="Times New Roman"/>
                <w:sz w:val="28"/>
                <w:szCs w:val="28"/>
              </w:rPr>
            </w:pPr>
            <w:r>
              <w:rPr>
                <w:rFonts w:ascii="Times New Roman" w:eastAsia="NewtonC" w:hAnsi="Times New Roman" w:cs="Times New Roman"/>
                <w:sz w:val="28"/>
                <w:szCs w:val="28"/>
              </w:rPr>
              <w:t>Хрестоматия для детского сада. Подготовительная к школе группа.</w:t>
            </w:r>
          </w:p>
          <w:p w:rsidR="005454F5" w:rsidRPr="002F3B1A" w:rsidRDefault="005454F5" w:rsidP="0054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4F5" w:rsidRDefault="005454F5" w:rsidP="005454F5">
      <w:pPr>
        <w:rPr>
          <w:rFonts w:ascii="Times New Roman" w:hAnsi="Times New Roman" w:cs="Times New Roman"/>
          <w:sz w:val="28"/>
          <w:szCs w:val="28"/>
        </w:rPr>
        <w:sectPr w:rsidR="005454F5" w:rsidSect="001D3932">
          <w:pgSz w:w="11906" w:h="16838"/>
          <w:pgMar w:top="1134" w:right="1134" w:bottom="1701" w:left="1134" w:header="709" w:footer="709" w:gutter="0"/>
          <w:cols w:space="708"/>
          <w:docGrid w:linePitch="360"/>
        </w:sectPr>
      </w:pPr>
    </w:p>
    <w:p w:rsidR="002F3B1A" w:rsidRPr="002F3B1A" w:rsidRDefault="002F3B1A" w:rsidP="005454F5">
      <w:pPr>
        <w:rPr>
          <w:rFonts w:ascii="Times New Roman" w:hAnsi="Times New Roman" w:cs="Times New Roman"/>
          <w:sz w:val="28"/>
          <w:szCs w:val="28"/>
        </w:rPr>
      </w:pPr>
      <w:r w:rsidRPr="002F3B1A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B85733" w:rsidRPr="002F3B1A" w:rsidRDefault="00B85733" w:rsidP="005454F5">
      <w:pPr>
        <w:rPr>
          <w:rFonts w:ascii="Times New Roman" w:hAnsi="Times New Roman" w:cs="Times New Roman"/>
          <w:sz w:val="28"/>
          <w:szCs w:val="28"/>
        </w:rPr>
      </w:pPr>
    </w:p>
    <w:sectPr w:rsidR="00B85733" w:rsidRPr="002F3B1A" w:rsidSect="001D3932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AD" w:rsidRDefault="00EE40AD" w:rsidP="002F3B1A">
      <w:pPr>
        <w:spacing w:after="0" w:line="240" w:lineRule="auto"/>
      </w:pPr>
      <w:r>
        <w:separator/>
      </w:r>
    </w:p>
  </w:endnote>
  <w:endnote w:type="continuationSeparator" w:id="0">
    <w:p w:rsidR="00EE40AD" w:rsidRDefault="00EE40AD" w:rsidP="002F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71E" w:rsidRDefault="00A8171E" w:rsidP="00A8171E">
    <w:pPr>
      <w:pStyle w:val="a7"/>
      <w:tabs>
        <w:tab w:val="center" w:pos="5031"/>
        <w:tab w:val="right" w:pos="10062"/>
      </w:tabs>
    </w:pPr>
    <w:r>
      <w:tab/>
    </w:r>
    <w:r>
      <w:tab/>
    </w:r>
    <w:sdt>
      <w:sdtPr>
        <w:id w:val="2225252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2C2">
          <w:rPr>
            <w:noProof/>
          </w:rPr>
          <w:t>10</w:t>
        </w:r>
        <w:r>
          <w:rPr>
            <w:noProof/>
          </w:rPr>
          <w:fldChar w:fldCharType="end"/>
        </w:r>
      </w:sdtContent>
    </w:sdt>
    <w:r>
      <w:tab/>
    </w:r>
    <w:r>
      <w:tab/>
    </w:r>
  </w:p>
  <w:p w:rsidR="00A8171E" w:rsidRDefault="00A8171E" w:rsidP="002F3B1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AD" w:rsidRDefault="00EE40AD" w:rsidP="002F3B1A">
      <w:pPr>
        <w:spacing w:after="0" w:line="240" w:lineRule="auto"/>
      </w:pPr>
      <w:r>
        <w:separator/>
      </w:r>
    </w:p>
  </w:footnote>
  <w:footnote w:type="continuationSeparator" w:id="0">
    <w:p w:rsidR="00EE40AD" w:rsidRDefault="00EE40AD" w:rsidP="002F3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6E13"/>
    <w:multiLevelType w:val="hybridMultilevel"/>
    <w:tmpl w:val="41F8478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C763CF5"/>
    <w:multiLevelType w:val="hybridMultilevel"/>
    <w:tmpl w:val="6B4819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D167CA"/>
    <w:multiLevelType w:val="hybridMultilevel"/>
    <w:tmpl w:val="20DC2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A6205"/>
    <w:multiLevelType w:val="hybridMultilevel"/>
    <w:tmpl w:val="53208DC6"/>
    <w:lvl w:ilvl="0" w:tplc="B0960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0F07"/>
    <w:multiLevelType w:val="hybridMultilevel"/>
    <w:tmpl w:val="62A8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7649C"/>
    <w:multiLevelType w:val="hybridMultilevel"/>
    <w:tmpl w:val="231AF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95C58"/>
    <w:multiLevelType w:val="hybridMultilevel"/>
    <w:tmpl w:val="CFEAB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65C1B"/>
    <w:multiLevelType w:val="hybridMultilevel"/>
    <w:tmpl w:val="6EBE0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4488D"/>
    <w:multiLevelType w:val="hybridMultilevel"/>
    <w:tmpl w:val="28C09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318D7"/>
    <w:multiLevelType w:val="hybridMultilevel"/>
    <w:tmpl w:val="51E08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3042C"/>
    <w:multiLevelType w:val="hybridMultilevel"/>
    <w:tmpl w:val="6876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E23B6"/>
    <w:multiLevelType w:val="hybridMultilevel"/>
    <w:tmpl w:val="5130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B356A"/>
    <w:multiLevelType w:val="hybridMultilevel"/>
    <w:tmpl w:val="B6B24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771F6"/>
    <w:multiLevelType w:val="hybridMultilevel"/>
    <w:tmpl w:val="5D5A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16BDA"/>
    <w:multiLevelType w:val="hybridMultilevel"/>
    <w:tmpl w:val="CF324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02232"/>
    <w:multiLevelType w:val="hybridMultilevel"/>
    <w:tmpl w:val="0A16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86C67"/>
    <w:multiLevelType w:val="hybridMultilevel"/>
    <w:tmpl w:val="14289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B80168E"/>
    <w:multiLevelType w:val="hybridMultilevel"/>
    <w:tmpl w:val="DEDE9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57BC6"/>
    <w:multiLevelType w:val="hybridMultilevel"/>
    <w:tmpl w:val="5F9AE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834964"/>
    <w:multiLevelType w:val="hybridMultilevel"/>
    <w:tmpl w:val="744E2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EC6B64"/>
    <w:multiLevelType w:val="hybridMultilevel"/>
    <w:tmpl w:val="51BE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15DCA"/>
    <w:multiLevelType w:val="hybridMultilevel"/>
    <w:tmpl w:val="A3F20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01346"/>
    <w:multiLevelType w:val="hybridMultilevel"/>
    <w:tmpl w:val="C42E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314F54"/>
    <w:multiLevelType w:val="hybridMultilevel"/>
    <w:tmpl w:val="FC282E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A3E1993"/>
    <w:multiLevelType w:val="hybridMultilevel"/>
    <w:tmpl w:val="9B1E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413F77"/>
    <w:multiLevelType w:val="hybridMultilevel"/>
    <w:tmpl w:val="D8608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D7A34"/>
    <w:multiLevelType w:val="hybridMultilevel"/>
    <w:tmpl w:val="DB5AB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627E0E"/>
    <w:multiLevelType w:val="hybridMultilevel"/>
    <w:tmpl w:val="789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B61A47"/>
    <w:multiLevelType w:val="hybridMultilevel"/>
    <w:tmpl w:val="AB94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B921C6"/>
    <w:multiLevelType w:val="hybridMultilevel"/>
    <w:tmpl w:val="C47080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46A2063A"/>
    <w:multiLevelType w:val="hybridMultilevel"/>
    <w:tmpl w:val="095C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960365"/>
    <w:multiLevelType w:val="hybridMultilevel"/>
    <w:tmpl w:val="EEE09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2A2F64"/>
    <w:multiLevelType w:val="hybridMultilevel"/>
    <w:tmpl w:val="9392C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7916F0"/>
    <w:multiLevelType w:val="hybridMultilevel"/>
    <w:tmpl w:val="EEF24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A71286"/>
    <w:multiLevelType w:val="hybridMultilevel"/>
    <w:tmpl w:val="942E1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C404E8"/>
    <w:multiLevelType w:val="hybridMultilevel"/>
    <w:tmpl w:val="CB00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87F31"/>
    <w:multiLevelType w:val="hybridMultilevel"/>
    <w:tmpl w:val="3A32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731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E41BBB"/>
    <w:multiLevelType w:val="hybridMultilevel"/>
    <w:tmpl w:val="2CB6C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A71A3C"/>
    <w:multiLevelType w:val="hybridMultilevel"/>
    <w:tmpl w:val="62EC53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2D8464C"/>
    <w:multiLevelType w:val="hybridMultilevel"/>
    <w:tmpl w:val="9AB46C38"/>
    <w:lvl w:ilvl="0" w:tplc="B0960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31E42EC"/>
    <w:multiLevelType w:val="hybridMultilevel"/>
    <w:tmpl w:val="15D03230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1">
    <w:nsid w:val="63D077F6"/>
    <w:multiLevelType w:val="hybridMultilevel"/>
    <w:tmpl w:val="DE64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F06FAC"/>
    <w:multiLevelType w:val="hybridMultilevel"/>
    <w:tmpl w:val="BCD2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D95DD4"/>
    <w:multiLevelType w:val="hybridMultilevel"/>
    <w:tmpl w:val="91D63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F67F86"/>
    <w:multiLevelType w:val="hybridMultilevel"/>
    <w:tmpl w:val="28C8E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2F2085"/>
    <w:multiLevelType w:val="hybridMultilevel"/>
    <w:tmpl w:val="E074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0143C5"/>
    <w:multiLevelType w:val="hybridMultilevel"/>
    <w:tmpl w:val="64C4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49159E"/>
    <w:multiLevelType w:val="hybridMultilevel"/>
    <w:tmpl w:val="ECE2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7F66C8"/>
    <w:multiLevelType w:val="hybridMultilevel"/>
    <w:tmpl w:val="C91CE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0718BE"/>
    <w:multiLevelType w:val="hybridMultilevel"/>
    <w:tmpl w:val="E5B60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2"/>
  </w:num>
  <w:num w:numId="3">
    <w:abstractNumId w:val="31"/>
  </w:num>
  <w:num w:numId="4">
    <w:abstractNumId w:val="4"/>
  </w:num>
  <w:num w:numId="5">
    <w:abstractNumId w:val="46"/>
  </w:num>
  <w:num w:numId="6">
    <w:abstractNumId w:val="23"/>
  </w:num>
  <w:num w:numId="7">
    <w:abstractNumId w:val="36"/>
  </w:num>
  <w:num w:numId="8">
    <w:abstractNumId w:val="40"/>
  </w:num>
  <w:num w:numId="9">
    <w:abstractNumId w:val="49"/>
  </w:num>
  <w:num w:numId="10">
    <w:abstractNumId w:val="29"/>
  </w:num>
  <w:num w:numId="11">
    <w:abstractNumId w:val="27"/>
  </w:num>
  <w:num w:numId="12">
    <w:abstractNumId w:val="37"/>
  </w:num>
  <w:num w:numId="13">
    <w:abstractNumId w:val="9"/>
  </w:num>
  <w:num w:numId="14">
    <w:abstractNumId w:val="1"/>
  </w:num>
  <w:num w:numId="15">
    <w:abstractNumId w:val="21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12"/>
  </w:num>
  <w:num w:numId="21">
    <w:abstractNumId w:val="43"/>
  </w:num>
  <w:num w:numId="22">
    <w:abstractNumId w:val="39"/>
  </w:num>
  <w:num w:numId="23">
    <w:abstractNumId w:val="3"/>
  </w:num>
  <w:num w:numId="24">
    <w:abstractNumId w:val="47"/>
  </w:num>
  <w:num w:numId="25">
    <w:abstractNumId w:val="10"/>
  </w:num>
  <w:num w:numId="26">
    <w:abstractNumId w:val="7"/>
  </w:num>
  <w:num w:numId="27">
    <w:abstractNumId w:val="6"/>
  </w:num>
  <w:num w:numId="28">
    <w:abstractNumId w:val="32"/>
  </w:num>
  <w:num w:numId="29">
    <w:abstractNumId w:val="18"/>
  </w:num>
  <w:num w:numId="30">
    <w:abstractNumId w:val="25"/>
  </w:num>
  <w:num w:numId="31">
    <w:abstractNumId w:val="19"/>
  </w:num>
  <w:num w:numId="32">
    <w:abstractNumId w:val="0"/>
  </w:num>
  <w:num w:numId="33">
    <w:abstractNumId w:val="26"/>
  </w:num>
  <w:num w:numId="34">
    <w:abstractNumId w:val="30"/>
  </w:num>
  <w:num w:numId="35">
    <w:abstractNumId w:val="5"/>
  </w:num>
  <w:num w:numId="36">
    <w:abstractNumId w:val="20"/>
  </w:num>
  <w:num w:numId="37">
    <w:abstractNumId w:val="11"/>
  </w:num>
  <w:num w:numId="38">
    <w:abstractNumId w:val="34"/>
  </w:num>
  <w:num w:numId="39">
    <w:abstractNumId w:val="35"/>
  </w:num>
  <w:num w:numId="40">
    <w:abstractNumId w:val="41"/>
  </w:num>
  <w:num w:numId="41">
    <w:abstractNumId w:val="24"/>
  </w:num>
  <w:num w:numId="42">
    <w:abstractNumId w:val="45"/>
  </w:num>
  <w:num w:numId="43">
    <w:abstractNumId w:val="28"/>
  </w:num>
  <w:num w:numId="44">
    <w:abstractNumId w:val="38"/>
  </w:num>
  <w:num w:numId="45">
    <w:abstractNumId w:val="17"/>
  </w:num>
  <w:num w:numId="46">
    <w:abstractNumId w:val="33"/>
  </w:num>
  <w:num w:numId="47">
    <w:abstractNumId w:val="48"/>
  </w:num>
  <w:num w:numId="48">
    <w:abstractNumId w:val="2"/>
  </w:num>
  <w:num w:numId="49">
    <w:abstractNumId w:val="42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1A"/>
    <w:rsid w:val="00004A5C"/>
    <w:rsid w:val="000071B2"/>
    <w:rsid w:val="00007C1E"/>
    <w:rsid w:val="00007C35"/>
    <w:rsid w:val="00020CD8"/>
    <w:rsid w:val="000218FC"/>
    <w:rsid w:val="00026866"/>
    <w:rsid w:val="000270BD"/>
    <w:rsid w:val="00030019"/>
    <w:rsid w:val="0003038D"/>
    <w:rsid w:val="00030435"/>
    <w:rsid w:val="00031C74"/>
    <w:rsid w:val="00033ECB"/>
    <w:rsid w:val="0003417B"/>
    <w:rsid w:val="00035CF3"/>
    <w:rsid w:val="00036C57"/>
    <w:rsid w:val="00041313"/>
    <w:rsid w:val="000430EE"/>
    <w:rsid w:val="000469A6"/>
    <w:rsid w:val="000475F5"/>
    <w:rsid w:val="00051EA1"/>
    <w:rsid w:val="00052031"/>
    <w:rsid w:val="00052509"/>
    <w:rsid w:val="00053168"/>
    <w:rsid w:val="00055984"/>
    <w:rsid w:val="000569E9"/>
    <w:rsid w:val="0006179B"/>
    <w:rsid w:val="00061DF8"/>
    <w:rsid w:val="00064C49"/>
    <w:rsid w:val="00073A19"/>
    <w:rsid w:val="00073D40"/>
    <w:rsid w:val="000742BE"/>
    <w:rsid w:val="00074BD2"/>
    <w:rsid w:val="000903B1"/>
    <w:rsid w:val="00091CA6"/>
    <w:rsid w:val="00093D25"/>
    <w:rsid w:val="000963D7"/>
    <w:rsid w:val="000A3308"/>
    <w:rsid w:val="000A3DAC"/>
    <w:rsid w:val="000A5B3E"/>
    <w:rsid w:val="000A6175"/>
    <w:rsid w:val="000B1561"/>
    <w:rsid w:val="000B5063"/>
    <w:rsid w:val="000B635A"/>
    <w:rsid w:val="000C205A"/>
    <w:rsid w:val="000C2D9E"/>
    <w:rsid w:val="000C31CF"/>
    <w:rsid w:val="000C56F1"/>
    <w:rsid w:val="000D1DE6"/>
    <w:rsid w:val="000D247E"/>
    <w:rsid w:val="000D2837"/>
    <w:rsid w:val="000D4DFC"/>
    <w:rsid w:val="000E2EA5"/>
    <w:rsid w:val="000E448B"/>
    <w:rsid w:val="000E5237"/>
    <w:rsid w:val="000E7E8D"/>
    <w:rsid w:val="000F19ED"/>
    <w:rsid w:val="000F40DE"/>
    <w:rsid w:val="0010117A"/>
    <w:rsid w:val="00101F59"/>
    <w:rsid w:val="00104F83"/>
    <w:rsid w:val="00106536"/>
    <w:rsid w:val="00107933"/>
    <w:rsid w:val="0011515D"/>
    <w:rsid w:val="00130646"/>
    <w:rsid w:val="00130D8A"/>
    <w:rsid w:val="00130F5B"/>
    <w:rsid w:val="001319B5"/>
    <w:rsid w:val="00132C0F"/>
    <w:rsid w:val="00134ABA"/>
    <w:rsid w:val="00135B3F"/>
    <w:rsid w:val="00136DF1"/>
    <w:rsid w:val="001421EE"/>
    <w:rsid w:val="00142B6D"/>
    <w:rsid w:val="00144F46"/>
    <w:rsid w:val="001450F1"/>
    <w:rsid w:val="00145241"/>
    <w:rsid w:val="00145618"/>
    <w:rsid w:val="00147B09"/>
    <w:rsid w:val="0015001B"/>
    <w:rsid w:val="00151B81"/>
    <w:rsid w:val="00152CA4"/>
    <w:rsid w:val="00153D96"/>
    <w:rsid w:val="00154C40"/>
    <w:rsid w:val="00156076"/>
    <w:rsid w:val="001579D8"/>
    <w:rsid w:val="00161EC8"/>
    <w:rsid w:val="00162DD3"/>
    <w:rsid w:val="00164745"/>
    <w:rsid w:val="00165020"/>
    <w:rsid w:val="00166279"/>
    <w:rsid w:val="00167541"/>
    <w:rsid w:val="00170437"/>
    <w:rsid w:val="00171C53"/>
    <w:rsid w:val="00173A7B"/>
    <w:rsid w:val="00176742"/>
    <w:rsid w:val="00177136"/>
    <w:rsid w:val="00181BD1"/>
    <w:rsid w:val="00185426"/>
    <w:rsid w:val="00193B02"/>
    <w:rsid w:val="0019681A"/>
    <w:rsid w:val="001968E1"/>
    <w:rsid w:val="00197183"/>
    <w:rsid w:val="001A05B4"/>
    <w:rsid w:val="001A0B05"/>
    <w:rsid w:val="001A27E8"/>
    <w:rsid w:val="001A2B0C"/>
    <w:rsid w:val="001A3F61"/>
    <w:rsid w:val="001A4540"/>
    <w:rsid w:val="001A4EA7"/>
    <w:rsid w:val="001A6CB5"/>
    <w:rsid w:val="001B0DE7"/>
    <w:rsid w:val="001B2578"/>
    <w:rsid w:val="001B30D8"/>
    <w:rsid w:val="001B79F4"/>
    <w:rsid w:val="001C1C8E"/>
    <w:rsid w:val="001C7E51"/>
    <w:rsid w:val="001D004C"/>
    <w:rsid w:val="001D3932"/>
    <w:rsid w:val="001E3686"/>
    <w:rsid w:val="001E5C1D"/>
    <w:rsid w:val="001E65B9"/>
    <w:rsid w:val="001E6FA6"/>
    <w:rsid w:val="001F1C52"/>
    <w:rsid w:val="001F2A45"/>
    <w:rsid w:val="001F51D6"/>
    <w:rsid w:val="001F5EB2"/>
    <w:rsid w:val="00202DF3"/>
    <w:rsid w:val="00206525"/>
    <w:rsid w:val="002076FE"/>
    <w:rsid w:val="00215AED"/>
    <w:rsid w:val="00216090"/>
    <w:rsid w:val="00216EEE"/>
    <w:rsid w:val="002219FD"/>
    <w:rsid w:val="0023237E"/>
    <w:rsid w:val="00236D49"/>
    <w:rsid w:val="00236EC9"/>
    <w:rsid w:val="0024002D"/>
    <w:rsid w:val="00241FF0"/>
    <w:rsid w:val="00244429"/>
    <w:rsid w:val="002505C3"/>
    <w:rsid w:val="002509E8"/>
    <w:rsid w:val="002524A5"/>
    <w:rsid w:val="00252F25"/>
    <w:rsid w:val="0025334D"/>
    <w:rsid w:val="00253D2C"/>
    <w:rsid w:val="0025457C"/>
    <w:rsid w:val="00256507"/>
    <w:rsid w:val="00261F76"/>
    <w:rsid w:val="00262B16"/>
    <w:rsid w:val="002636EA"/>
    <w:rsid w:val="00266495"/>
    <w:rsid w:val="00271C54"/>
    <w:rsid w:val="00276260"/>
    <w:rsid w:val="002805E6"/>
    <w:rsid w:val="00281403"/>
    <w:rsid w:val="00281D01"/>
    <w:rsid w:val="0028328B"/>
    <w:rsid w:val="002855A3"/>
    <w:rsid w:val="00286A0E"/>
    <w:rsid w:val="0028702A"/>
    <w:rsid w:val="00290CAE"/>
    <w:rsid w:val="00291076"/>
    <w:rsid w:val="002929C2"/>
    <w:rsid w:val="00297B4F"/>
    <w:rsid w:val="002B165E"/>
    <w:rsid w:val="002B1DB4"/>
    <w:rsid w:val="002B45CB"/>
    <w:rsid w:val="002B6829"/>
    <w:rsid w:val="002B6A5A"/>
    <w:rsid w:val="002C2F6C"/>
    <w:rsid w:val="002C441C"/>
    <w:rsid w:val="002C55AC"/>
    <w:rsid w:val="002C63D8"/>
    <w:rsid w:val="002C7891"/>
    <w:rsid w:val="002D0AA6"/>
    <w:rsid w:val="002D0BA4"/>
    <w:rsid w:val="002D23BD"/>
    <w:rsid w:val="002D4EE6"/>
    <w:rsid w:val="002D7FF6"/>
    <w:rsid w:val="002E0B7F"/>
    <w:rsid w:val="002E1005"/>
    <w:rsid w:val="002E239C"/>
    <w:rsid w:val="002E5A28"/>
    <w:rsid w:val="002F0416"/>
    <w:rsid w:val="002F2C89"/>
    <w:rsid w:val="002F353E"/>
    <w:rsid w:val="002F3884"/>
    <w:rsid w:val="002F3B1A"/>
    <w:rsid w:val="002F4A83"/>
    <w:rsid w:val="002F4C37"/>
    <w:rsid w:val="00300C92"/>
    <w:rsid w:val="003013B9"/>
    <w:rsid w:val="00322B05"/>
    <w:rsid w:val="00324538"/>
    <w:rsid w:val="00324D6D"/>
    <w:rsid w:val="00325813"/>
    <w:rsid w:val="00326371"/>
    <w:rsid w:val="00330284"/>
    <w:rsid w:val="0033073A"/>
    <w:rsid w:val="00330797"/>
    <w:rsid w:val="003318F4"/>
    <w:rsid w:val="00335B4F"/>
    <w:rsid w:val="0034105B"/>
    <w:rsid w:val="0034425D"/>
    <w:rsid w:val="00346DD4"/>
    <w:rsid w:val="00350838"/>
    <w:rsid w:val="00352D7D"/>
    <w:rsid w:val="00355DCB"/>
    <w:rsid w:val="00356445"/>
    <w:rsid w:val="00360CB5"/>
    <w:rsid w:val="00361A38"/>
    <w:rsid w:val="00361B5D"/>
    <w:rsid w:val="0036221C"/>
    <w:rsid w:val="00362703"/>
    <w:rsid w:val="00365B5B"/>
    <w:rsid w:val="0037018E"/>
    <w:rsid w:val="003708FA"/>
    <w:rsid w:val="00372096"/>
    <w:rsid w:val="003738CA"/>
    <w:rsid w:val="00374354"/>
    <w:rsid w:val="00376881"/>
    <w:rsid w:val="00377DF3"/>
    <w:rsid w:val="00380822"/>
    <w:rsid w:val="003820D3"/>
    <w:rsid w:val="0038416D"/>
    <w:rsid w:val="0038507F"/>
    <w:rsid w:val="0039334E"/>
    <w:rsid w:val="00394C06"/>
    <w:rsid w:val="003B2475"/>
    <w:rsid w:val="003B443B"/>
    <w:rsid w:val="003B5307"/>
    <w:rsid w:val="003B6AC9"/>
    <w:rsid w:val="003C2D23"/>
    <w:rsid w:val="003C3E9A"/>
    <w:rsid w:val="003C458D"/>
    <w:rsid w:val="003D0C7D"/>
    <w:rsid w:val="003D2063"/>
    <w:rsid w:val="003D43E9"/>
    <w:rsid w:val="003D721C"/>
    <w:rsid w:val="003E2EF3"/>
    <w:rsid w:val="003E6F4A"/>
    <w:rsid w:val="003F0090"/>
    <w:rsid w:val="003F4915"/>
    <w:rsid w:val="003F7FDF"/>
    <w:rsid w:val="0040075A"/>
    <w:rsid w:val="004019A1"/>
    <w:rsid w:val="00404CF4"/>
    <w:rsid w:val="004051FB"/>
    <w:rsid w:val="004074A3"/>
    <w:rsid w:val="00410299"/>
    <w:rsid w:val="00410EC9"/>
    <w:rsid w:val="00411B46"/>
    <w:rsid w:val="00411D97"/>
    <w:rsid w:val="00412BE1"/>
    <w:rsid w:val="00415C79"/>
    <w:rsid w:val="00417ADC"/>
    <w:rsid w:val="00424AF2"/>
    <w:rsid w:val="004252DF"/>
    <w:rsid w:val="0042775E"/>
    <w:rsid w:val="0043091E"/>
    <w:rsid w:val="00432030"/>
    <w:rsid w:val="00435E7C"/>
    <w:rsid w:val="0044047C"/>
    <w:rsid w:val="00445872"/>
    <w:rsid w:val="00451E87"/>
    <w:rsid w:val="00452605"/>
    <w:rsid w:val="00452666"/>
    <w:rsid w:val="004531A9"/>
    <w:rsid w:val="0045323E"/>
    <w:rsid w:val="00453A5C"/>
    <w:rsid w:val="0045507C"/>
    <w:rsid w:val="00456FE6"/>
    <w:rsid w:val="004630F3"/>
    <w:rsid w:val="00467714"/>
    <w:rsid w:val="00473B69"/>
    <w:rsid w:val="00473C3F"/>
    <w:rsid w:val="00477308"/>
    <w:rsid w:val="00480739"/>
    <w:rsid w:val="00482336"/>
    <w:rsid w:val="00485D39"/>
    <w:rsid w:val="00491C09"/>
    <w:rsid w:val="00493A06"/>
    <w:rsid w:val="00494C47"/>
    <w:rsid w:val="0049716A"/>
    <w:rsid w:val="004A117C"/>
    <w:rsid w:val="004A2C47"/>
    <w:rsid w:val="004A3DE9"/>
    <w:rsid w:val="004A5415"/>
    <w:rsid w:val="004B188C"/>
    <w:rsid w:val="004B3BD6"/>
    <w:rsid w:val="004B65F2"/>
    <w:rsid w:val="004C0FB3"/>
    <w:rsid w:val="004C227E"/>
    <w:rsid w:val="004C2E55"/>
    <w:rsid w:val="004C5F02"/>
    <w:rsid w:val="004E0A44"/>
    <w:rsid w:val="004E0BC9"/>
    <w:rsid w:val="004E2071"/>
    <w:rsid w:val="004E39CF"/>
    <w:rsid w:val="004F2599"/>
    <w:rsid w:val="004F6166"/>
    <w:rsid w:val="004F7628"/>
    <w:rsid w:val="00505020"/>
    <w:rsid w:val="005133A5"/>
    <w:rsid w:val="0051376F"/>
    <w:rsid w:val="00517811"/>
    <w:rsid w:val="00525E12"/>
    <w:rsid w:val="00526CB6"/>
    <w:rsid w:val="00533AEB"/>
    <w:rsid w:val="00537739"/>
    <w:rsid w:val="00544A82"/>
    <w:rsid w:val="005454F5"/>
    <w:rsid w:val="005456D3"/>
    <w:rsid w:val="0054688A"/>
    <w:rsid w:val="00551CB8"/>
    <w:rsid w:val="005520CD"/>
    <w:rsid w:val="00552E35"/>
    <w:rsid w:val="00553234"/>
    <w:rsid w:val="00554D82"/>
    <w:rsid w:val="00555379"/>
    <w:rsid w:val="00560054"/>
    <w:rsid w:val="005645F7"/>
    <w:rsid w:val="00565337"/>
    <w:rsid w:val="00565CED"/>
    <w:rsid w:val="00572B1D"/>
    <w:rsid w:val="00575239"/>
    <w:rsid w:val="00576E4B"/>
    <w:rsid w:val="00581A82"/>
    <w:rsid w:val="00581F12"/>
    <w:rsid w:val="00581FF7"/>
    <w:rsid w:val="005838CC"/>
    <w:rsid w:val="005913FC"/>
    <w:rsid w:val="005922A9"/>
    <w:rsid w:val="0059508E"/>
    <w:rsid w:val="005975DB"/>
    <w:rsid w:val="005A06C8"/>
    <w:rsid w:val="005A6F64"/>
    <w:rsid w:val="005B453E"/>
    <w:rsid w:val="005B4541"/>
    <w:rsid w:val="005B4A40"/>
    <w:rsid w:val="005B6F60"/>
    <w:rsid w:val="005C4E24"/>
    <w:rsid w:val="005C58E8"/>
    <w:rsid w:val="005C5BEF"/>
    <w:rsid w:val="005E0342"/>
    <w:rsid w:val="005E1173"/>
    <w:rsid w:val="005E21CD"/>
    <w:rsid w:val="005E30D5"/>
    <w:rsid w:val="005E6EDE"/>
    <w:rsid w:val="005E7B69"/>
    <w:rsid w:val="005F0974"/>
    <w:rsid w:val="005F4B0E"/>
    <w:rsid w:val="006005DD"/>
    <w:rsid w:val="00600D43"/>
    <w:rsid w:val="00604130"/>
    <w:rsid w:val="00604C6B"/>
    <w:rsid w:val="00604F0F"/>
    <w:rsid w:val="0060597A"/>
    <w:rsid w:val="006107D2"/>
    <w:rsid w:val="006109CB"/>
    <w:rsid w:val="00611DC7"/>
    <w:rsid w:val="00614E23"/>
    <w:rsid w:val="00615B90"/>
    <w:rsid w:val="00623A7D"/>
    <w:rsid w:val="00624AC5"/>
    <w:rsid w:val="00625CDC"/>
    <w:rsid w:val="006273AC"/>
    <w:rsid w:val="0063054F"/>
    <w:rsid w:val="00631119"/>
    <w:rsid w:val="00636E18"/>
    <w:rsid w:val="006423AD"/>
    <w:rsid w:val="00643184"/>
    <w:rsid w:val="006432A8"/>
    <w:rsid w:val="006445C3"/>
    <w:rsid w:val="0064478B"/>
    <w:rsid w:val="0064718F"/>
    <w:rsid w:val="0064770B"/>
    <w:rsid w:val="0065424B"/>
    <w:rsid w:val="00654750"/>
    <w:rsid w:val="00655996"/>
    <w:rsid w:val="006578A5"/>
    <w:rsid w:val="006615B3"/>
    <w:rsid w:val="00663D2D"/>
    <w:rsid w:val="00673DB7"/>
    <w:rsid w:val="006750E6"/>
    <w:rsid w:val="00675203"/>
    <w:rsid w:val="0068054E"/>
    <w:rsid w:val="00683B95"/>
    <w:rsid w:val="00683C8F"/>
    <w:rsid w:val="00683E8E"/>
    <w:rsid w:val="0068529D"/>
    <w:rsid w:val="006858FE"/>
    <w:rsid w:val="00687E02"/>
    <w:rsid w:val="006916C4"/>
    <w:rsid w:val="00691DC8"/>
    <w:rsid w:val="006922E9"/>
    <w:rsid w:val="00694AB3"/>
    <w:rsid w:val="0069528F"/>
    <w:rsid w:val="00696655"/>
    <w:rsid w:val="006967AB"/>
    <w:rsid w:val="006A39A3"/>
    <w:rsid w:val="006B0813"/>
    <w:rsid w:val="006B32DE"/>
    <w:rsid w:val="006B3B94"/>
    <w:rsid w:val="006C1559"/>
    <w:rsid w:val="006C167B"/>
    <w:rsid w:val="006C2113"/>
    <w:rsid w:val="006C33CC"/>
    <w:rsid w:val="006C4885"/>
    <w:rsid w:val="006C7DC3"/>
    <w:rsid w:val="006D1F9B"/>
    <w:rsid w:val="006D2090"/>
    <w:rsid w:val="006D26E4"/>
    <w:rsid w:val="006D40ED"/>
    <w:rsid w:val="006D4ED3"/>
    <w:rsid w:val="006E3E25"/>
    <w:rsid w:val="006E447A"/>
    <w:rsid w:val="006E726A"/>
    <w:rsid w:val="006F0241"/>
    <w:rsid w:val="00703DC5"/>
    <w:rsid w:val="00705DB0"/>
    <w:rsid w:val="00706312"/>
    <w:rsid w:val="00706883"/>
    <w:rsid w:val="00706B4A"/>
    <w:rsid w:val="00710791"/>
    <w:rsid w:val="00714CC9"/>
    <w:rsid w:val="007152C6"/>
    <w:rsid w:val="0071612B"/>
    <w:rsid w:val="00720EA9"/>
    <w:rsid w:val="00724BD5"/>
    <w:rsid w:val="0072549D"/>
    <w:rsid w:val="00725FB7"/>
    <w:rsid w:val="007276FD"/>
    <w:rsid w:val="007309A4"/>
    <w:rsid w:val="00731A07"/>
    <w:rsid w:val="00732FC8"/>
    <w:rsid w:val="00733C96"/>
    <w:rsid w:val="007340D1"/>
    <w:rsid w:val="00737604"/>
    <w:rsid w:val="00737A50"/>
    <w:rsid w:val="007462BC"/>
    <w:rsid w:val="00751788"/>
    <w:rsid w:val="00761D47"/>
    <w:rsid w:val="00765740"/>
    <w:rsid w:val="00766310"/>
    <w:rsid w:val="007677EC"/>
    <w:rsid w:val="00771B67"/>
    <w:rsid w:val="00772B1C"/>
    <w:rsid w:val="00774ECF"/>
    <w:rsid w:val="00775524"/>
    <w:rsid w:val="00777633"/>
    <w:rsid w:val="007806A1"/>
    <w:rsid w:val="00781E1E"/>
    <w:rsid w:val="00784740"/>
    <w:rsid w:val="00787113"/>
    <w:rsid w:val="007901C9"/>
    <w:rsid w:val="007916D3"/>
    <w:rsid w:val="0079514F"/>
    <w:rsid w:val="007A174E"/>
    <w:rsid w:val="007A1AF5"/>
    <w:rsid w:val="007A27E7"/>
    <w:rsid w:val="007A2E60"/>
    <w:rsid w:val="007A52A0"/>
    <w:rsid w:val="007A7DB5"/>
    <w:rsid w:val="007B119C"/>
    <w:rsid w:val="007B22DF"/>
    <w:rsid w:val="007B49AB"/>
    <w:rsid w:val="007B4D97"/>
    <w:rsid w:val="007B6377"/>
    <w:rsid w:val="007C192D"/>
    <w:rsid w:val="007C2D72"/>
    <w:rsid w:val="007C3B7D"/>
    <w:rsid w:val="007C400D"/>
    <w:rsid w:val="007C7966"/>
    <w:rsid w:val="007D027D"/>
    <w:rsid w:val="007D098D"/>
    <w:rsid w:val="007D0EC5"/>
    <w:rsid w:val="007D189B"/>
    <w:rsid w:val="007D6B47"/>
    <w:rsid w:val="007E1768"/>
    <w:rsid w:val="007E1E02"/>
    <w:rsid w:val="007E1E96"/>
    <w:rsid w:val="007E2C0B"/>
    <w:rsid w:val="007E3DC6"/>
    <w:rsid w:val="007E6690"/>
    <w:rsid w:val="007F2592"/>
    <w:rsid w:val="007F5D15"/>
    <w:rsid w:val="008024DA"/>
    <w:rsid w:val="0080388E"/>
    <w:rsid w:val="00806DD0"/>
    <w:rsid w:val="00807836"/>
    <w:rsid w:val="008163AE"/>
    <w:rsid w:val="00816BA3"/>
    <w:rsid w:val="00816C43"/>
    <w:rsid w:val="00816DAF"/>
    <w:rsid w:val="00817212"/>
    <w:rsid w:val="0082097B"/>
    <w:rsid w:val="008239F5"/>
    <w:rsid w:val="008258DD"/>
    <w:rsid w:val="008266CB"/>
    <w:rsid w:val="008269A7"/>
    <w:rsid w:val="00826E0B"/>
    <w:rsid w:val="00827A34"/>
    <w:rsid w:val="00834F05"/>
    <w:rsid w:val="0083737B"/>
    <w:rsid w:val="00837769"/>
    <w:rsid w:val="00840492"/>
    <w:rsid w:val="008422E7"/>
    <w:rsid w:val="00845247"/>
    <w:rsid w:val="00845DFB"/>
    <w:rsid w:val="00851C15"/>
    <w:rsid w:val="00852055"/>
    <w:rsid w:val="00854D38"/>
    <w:rsid w:val="00855EFD"/>
    <w:rsid w:val="0086121B"/>
    <w:rsid w:val="008616AB"/>
    <w:rsid w:val="00861C28"/>
    <w:rsid w:val="0086229D"/>
    <w:rsid w:val="008622AD"/>
    <w:rsid w:val="00862584"/>
    <w:rsid w:val="00862EB8"/>
    <w:rsid w:val="0086323E"/>
    <w:rsid w:val="008632CF"/>
    <w:rsid w:val="008649BD"/>
    <w:rsid w:val="008660D6"/>
    <w:rsid w:val="00870AAD"/>
    <w:rsid w:val="00871D91"/>
    <w:rsid w:val="00875679"/>
    <w:rsid w:val="00882787"/>
    <w:rsid w:val="00885E0D"/>
    <w:rsid w:val="00886324"/>
    <w:rsid w:val="00886BC5"/>
    <w:rsid w:val="008901E6"/>
    <w:rsid w:val="008944D2"/>
    <w:rsid w:val="00894FF4"/>
    <w:rsid w:val="00896350"/>
    <w:rsid w:val="008963FB"/>
    <w:rsid w:val="008A29E7"/>
    <w:rsid w:val="008A4E57"/>
    <w:rsid w:val="008A5D23"/>
    <w:rsid w:val="008A5EEA"/>
    <w:rsid w:val="008A6ADA"/>
    <w:rsid w:val="008B1A5F"/>
    <w:rsid w:val="008C0B50"/>
    <w:rsid w:val="008C1A46"/>
    <w:rsid w:val="008C31FC"/>
    <w:rsid w:val="008C56F6"/>
    <w:rsid w:val="008C5BAE"/>
    <w:rsid w:val="008D1394"/>
    <w:rsid w:val="008D22BF"/>
    <w:rsid w:val="008D3DAD"/>
    <w:rsid w:val="008D70A9"/>
    <w:rsid w:val="008E1247"/>
    <w:rsid w:val="008E1A84"/>
    <w:rsid w:val="008E227D"/>
    <w:rsid w:val="008E402E"/>
    <w:rsid w:val="008E50D3"/>
    <w:rsid w:val="008E72C2"/>
    <w:rsid w:val="008F167D"/>
    <w:rsid w:val="008F245C"/>
    <w:rsid w:val="008F2732"/>
    <w:rsid w:val="008F3E18"/>
    <w:rsid w:val="009005C1"/>
    <w:rsid w:val="00900D36"/>
    <w:rsid w:val="00903449"/>
    <w:rsid w:val="009105E2"/>
    <w:rsid w:val="00912D8B"/>
    <w:rsid w:val="00912F69"/>
    <w:rsid w:val="00917E59"/>
    <w:rsid w:val="00922942"/>
    <w:rsid w:val="00924D64"/>
    <w:rsid w:val="00925426"/>
    <w:rsid w:val="009259E7"/>
    <w:rsid w:val="0092673F"/>
    <w:rsid w:val="00926F3F"/>
    <w:rsid w:val="00932FFC"/>
    <w:rsid w:val="0093347C"/>
    <w:rsid w:val="00933799"/>
    <w:rsid w:val="0093399E"/>
    <w:rsid w:val="00934CDE"/>
    <w:rsid w:val="00935711"/>
    <w:rsid w:val="00936989"/>
    <w:rsid w:val="009378EC"/>
    <w:rsid w:val="0094051A"/>
    <w:rsid w:val="00940D20"/>
    <w:rsid w:val="0094164C"/>
    <w:rsid w:val="00941F57"/>
    <w:rsid w:val="0094370B"/>
    <w:rsid w:val="00945FF8"/>
    <w:rsid w:val="00952ACD"/>
    <w:rsid w:val="00955974"/>
    <w:rsid w:val="00957D6E"/>
    <w:rsid w:val="00961285"/>
    <w:rsid w:val="00963122"/>
    <w:rsid w:val="0096339B"/>
    <w:rsid w:val="00963440"/>
    <w:rsid w:val="00963F9D"/>
    <w:rsid w:val="00966231"/>
    <w:rsid w:val="00967C49"/>
    <w:rsid w:val="0097422C"/>
    <w:rsid w:val="009772A3"/>
    <w:rsid w:val="00981B66"/>
    <w:rsid w:val="00982966"/>
    <w:rsid w:val="00982FA5"/>
    <w:rsid w:val="00984FE3"/>
    <w:rsid w:val="009852DF"/>
    <w:rsid w:val="00992474"/>
    <w:rsid w:val="009941F0"/>
    <w:rsid w:val="0099651C"/>
    <w:rsid w:val="00997790"/>
    <w:rsid w:val="009A009C"/>
    <w:rsid w:val="009A0AC3"/>
    <w:rsid w:val="009A241F"/>
    <w:rsid w:val="009A5BC9"/>
    <w:rsid w:val="009A5EDF"/>
    <w:rsid w:val="009B2483"/>
    <w:rsid w:val="009B4D1D"/>
    <w:rsid w:val="009B5A38"/>
    <w:rsid w:val="009B6AC1"/>
    <w:rsid w:val="009C35FB"/>
    <w:rsid w:val="009C6C57"/>
    <w:rsid w:val="009D0DFB"/>
    <w:rsid w:val="009D6139"/>
    <w:rsid w:val="009D7655"/>
    <w:rsid w:val="009D7DD5"/>
    <w:rsid w:val="009E31E4"/>
    <w:rsid w:val="009E6BF2"/>
    <w:rsid w:val="009F02EC"/>
    <w:rsid w:val="009F3219"/>
    <w:rsid w:val="009F3E77"/>
    <w:rsid w:val="009F60FC"/>
    <w:rsid w:val="009F71F2"/>
    <w:rsid w:val="009F7ABC"/>
    <w:rsid w:val="00A060E7"/>
    <w:rsid w:val="00A0731B"/>
    <w:rsid w:val="00A105A6"/>
    <w:rsid w:val="00A115C1"/>
    <w:rsid w:val="00A154FE"/>
    <w:rsid w:val="00A17D04"/>
    <w:rsid w:val="00A24045"/>
    <w:rsid w:val="00A26308"/>
    <w:rsid w:val="00A30435"/>
    <w:rsid w:val="00A34110"/>
    <w:rsid w:val="00A36BE5"/>
    <w:rsid w:val="00A45068"/>
    <w:rsid w:val="00A45A8A"/>
    <w:rsid w:val="00A46075"/>
    <w:rsid w:val="00A50E68"/>
    <w:rsid w:val="00A512C2"/>
    <w:rsid w:val="00A53D5B"/>
    <w:rsid w:val="00A54364"/>
    <w:rsid w:val="00A56C92"/>
    <w:rsid w:val="00A65D9B"/>
    <w:rsid w:val="00A666D7"/>
    <w:rsid w:val="00A66B8E"/>
    <w:rsid w:val="00A67CF6"/>
    <w:rsid w:val="00A71542"/>
    <w:rsid w:val="00A75BDC"/>
    <w:rsid w:val="00A767B1"/>
    <w:rsid w:val="00A8171E"/>
    <w:rsid w:val="00A8174D"/>
    <w:rsid w:val="00A835BF"/>
    <w:rsid w:val="00A83862"/>
    <w:rsid w:val="00A90C41"/>
    <w:rsid w:val="00A91714"/>
    <w:rsid w:val="00A93F8D"/>
    <w:rsid w:val="00A94BAF"/>
    <w:rsid w:val="00A95288"/>
    <w:rsid w:val="00A961F9"/>
    <w:rsid w:val="00A97F26"/>
    <w:rsid w:val="00AA272A"/>
    <w:rsid w:val="00AA3BBF"/>
    <w:rsid w:val="00AA4956"/>
    <w:rsid w:val="00AA6E4D"/>
    <w:rsid w:val="00AB09C4"/>
    <w:rsid w:val="00AB2A4D"/>
    <w:rsid w:val="00AB2E7D"/>
    <w:rsid w:val="00AB3560"/>
    <w:rsid w:val="00AB598E"/>
    <w:rsid w:val="00AC4775"/>
    <w:rsid w:val="00AC5CD8"/>
    <w:rsid w:val="00AC6627"/>
    <w:rsid w:val="00AC6870"/>
    <w:rsid w:val="00AC6F49"/>
    <w:rsid w:val="00AC78FD"/>
    <w:rsid w:val="00AD25D8"/>
    <w:rsid w:val="00AD3012"/>
    <w:rsid w:val="00AD7FD6"/>
    <w:rsid w:val="00AE0472"/>
    <w:rsid w:val="00AE7341"/>
    <w:rsid w:val="00AF1AF9"/>
    <w:rsid w:val="00AF2714"/>
    <w:rsid w:val="00AF60BC"/>
    <w:rsid w:val="00B004D0"/>
    <w:rsid w:val="00B030BA"/>
    <w:rsid w:val="00B05C17"/>
    <w:rsid w:val="00B1409A"/>
    <w:rsid w:val="00B1575D"/>
    <w:rsid w:val="00B168DC"/>
    <w:rsid w:val="00B16FD4"/>
    <w:rsid w:val="00B17B3D"/>
    <w:rsid w:val="00B207CE"/>
    <w:rsid w:val="00B20AEB"/>
    <w:rsid w:val="00B21652"/>
    <w:rsid w:val="00B22D84"/>
    <w:rsid w:val="00B271A7"/>
    <w:rsid w:val="00B276A3"/>
    <w:rsid w:val="00B34D59"/>
    <w:rsid w:val="00B364A2"/>
    <w:rsid w:val="00B40E62"/>
    <w:rsid w:val="00B45B63"/>
    <w:rsid w:val="00B47292"/>
    <w:rsid w:val="00B50A36"/>
    <w:rsid w:val="00B51C5F"/>
    <w:rsid w:val="00B52E3F"/>
    <w:rsid w:val="00B53D62"/>
    <w:rsid w:val="00B624D1"/>
    <w:rsid w:val="00B65CC2"/>
    <w:rsid w:val="00B672C0"/>
    <w:rsid w:val="00B70746"/>
    <w:rsid w:val="00B7341E"/>
    <w:rsid w:val="00B74D91"/>
    <w:rsid w:val="00B77465"/>
    <w:rsid w:val="00B81D78"/>
    <w:rsid w:val="00B83637"/>
    <w:rsid w:val="00B83DF0"/>
    <w:rsid w:val="00B84D80"/>
    <w:rsid w:val="00B85733"/>
    <w:rsid w:val="00B86055"/>
    <w:rsid w:val="00B86E54"/>
    <w:rsid w:val="00B87FFC"/>
    <w:rsid w:val="00B94EAB"/>
    <w:rsid w:val="00B960A3"/>
    <w:rsid w:val="00B97807"/>
    <w:rsid w:val="00BA32BB"/>
    <w:rsid w:val="00BA371B"/>
    <w:rsid w:val="00BA4B89"/>
    <w:rsid w:val="00BA4CD1"/>
    <w:rsid w:val="00BA5286"/>
    <w:rsid w:val="00BA631E"/>
    <w:rsid w:val="00BB1167"/>
    <w:rsid w:val="00BC2AD2"/>
    <w:rsid w:val="00BC2DC3"/>
    <w:rsid w:val="00BC5125"/>
    <w:rsid w:val="00BC67AE"/>
    <w:rsid w:val="00BD0533"/>
    <w:rsid w:val="00BD3DF9"/>
    <w:rsid w:val="00BD55EA"/>
    <w:rsid w:val="00BD5922"/>
    <w:rsid w:val="00BD69CC"/>
    <w:rsid w:val="00BD7926"/>
    <w:rsid w:val="00BE5A56"/>
    <w:rsid w:val="00BE7498"/>
    <w:rsid w:val="00BF1BBC"/>
    <w:rsid w:val="00BF4683"/>
    <w:rsid w:val="00BF5437"/>
    <w:rsid w:val="00C013E4"/>
    <w:rsid w:val="00C0358D"/>
    <w:rsid w:val="00C04E15"/>
    <w:rsid w:val="00C05980"/>
    <w:rsid w:val="00C07303"/>
    <w:rsid w:val="00C07537"/>
    <w:rsid w:val="00C076B7"/>
    <w:rsid w:val="00C07BDB"/>
    <w:rsid w:val="00C117BF"/>
    <w:rsid w:val="00C12AF8"/>
    <w:rsid w:val="00C17EC9"/>
    <w:rsid w:val="00C23172"/>
    <w:rsid w:val="00C23544"/>
    <w:rsid w:val="00C23BB0"/>
    <w:rsid w:val="00C24A4D"/>
    <w:rsid w:val="00C24A6D"/>
    <w:rsid w:val="00C265FF"/>
    <w:rsid w:val="00C270C4"/>
    <w:rsid w:val="00C3215E"/>
    <w:rsid w:val="00C33812"/>
    <w:rsid w:val="00C35094"/>
    <w:rsid w:val="00C37115"/>
    <w:rsid w:val="00C40C01"/>
    <w:rsid w:val="00C40E06"/>
    <w:rsid w:val="00C41766"/>
    <w:rsid w:val="00C445EC"/>
    <w:rsid w:val="00C50ABC"/>
    <w:rsid w:val="00C66986"/>
    <w:rsid w:val="00C72952"/>
    <w:rsid w:val="00C7560E"/>
    <w:rsid w:val="00C80523"/>
    <w:rsid w:val="00C80D45"/>
    <w:rsid w:val="00C82D3E"/>
    <w:rsid w:val="00C838D7"/>
    <w:rsid w:val="00C83933"/>
    <w:rsid w:val="00C94940"/>
    <w:rsid w:val="00CA2EA9"/>
    <w:rsid w:val="00CA4263"/>
    <w:rsid w:val="00CA56F4"/>
    <w:rsid w:val="00CB44EA"/>
    <w:rsid w:val="00CB46D0"/>
    <w:rsid w:val="00CB7832"/>
    <w:rsid w:val="00CB7D83"/>
    <w:rsid w:val="00CC03D4"/>
    <w:rsid w:val="00CC1719"/>
    <w:rsid w:val="00CC4BB1"/>
    <w:rsid w:val="00CD0AED"/>
    <w:rsid w:val="00CD11CD"/>
    <w:rsid w:val="00CE21CC"/>
    <w:rsid w:val="00CE494C"/>
    <w:rsid w:val="00CE59E7"/>
    <w:rsid w:val="00CE5CE5"/>
    <w:rsid w:val="00CE6C15"/>
    <w:rsid w:val="00CE70E7"/>
    <w:rsid w:val="00CE7E5B"/>
    <w:rsid w:val="00CE7F06"/>
    <w:rsid w:val="00CF242A"/>
    <w:rsid w:val="00CF541B"/>
    <w:rsid w:val="00CF5F9E"/>
    <w:rsid w:val="00CF61D0"/>
    <w:rsid w:val="00CF7D48"/>
    <w:rsid w:val="00D02E54"/>
    <w:rsid w:val="00D04C0E"/>
    <w:rsid w:val="00D06EE4"/>
    <w:rsid w:val="00D075D2"/>
    <w:rsid w:val="00D10B91"/>
    <w:rsid w:val="00D11EDD"/>
    <w:rsid w:val="00D14ABE"/>
    <w:rsid w:val="00D20028"/>
    <w:rsid w:val="00D22EC7"/>
    <w:rsid w:val="00D2308B"/>
    <w:rsid w:val="00D31CDF"/>
    <w:rsid w:val="00D34D5E"/>
    <w:rsid w:val="00D421CA"/>
    <w:rsid w:val="00D42D3A"/>
    <w:rsid w:val="00D43323"/>
    <w:rsid w:val="00D44BC8"/>
    <w:rsid w:val="00D475E8"/>
    <w:rsid w:val="00D507AC"/>
    <w:rsid w:val="00D5124F"/>
    <w:rsid w:val="00D63917"/>
    <w:rsid w:val="00D64133"/>
    <w:rsid w:val="00D65409"/>
    <w:rsid w:val="00D65F1B"/>
    <w:rsid w:val="00D671B1"/>
    <w:rsid w:val="00D67C2F"/>
    <w:rsid w:val="00D80371"/>
    <w:rsid w:val="00D80511"/>
    <w:rsid w:val="00D80B12"/>
    <w:rsid w:val="00D84F18"/>
    <w:rsid w:val="00D860C2"/>
    <w:rsid w:val="00D9382E"/>
    <w:rsid w:val="00D95AC8"/>
    <w:rsid w:val="00D96443"/>
    <w:rsid w:val="00DA10F8"/>
    <w:rsid w:val="00DA2E89"/>
    <w:rsid w:val="00DA48BD"/>
    <w:rsid w:val="00DA6685"/>
    <w:rsid w:val="00DB0B50"/>
    <w:rsid w:val="00DB156B"/>
    <w:rsid w:val="00DC3C44"/>
    <w:rsid w:val="00DC4240"/>
    <w:rsid w:val="00DC509B"/>
    <w:rsid w:val="00DC6027"/>
    <w:rsid w:val="00DD0993"/>
    <w:rsid w:val="00DD3181"/>
    <w:rsid w:val="00DD51DB"/>
    <w:rsid w:val="00DD6402"/>
    <w:rsid w:val="00DD6921"/>
    <w:rsid w:val="00DE0E22"/>
    <w:rsid w:val="00DE2728"/>
    <w:rsid w:val="00DE4598"/>
    <w:rsid w:val="00DE6877"/>
    <w:rsid w:val="00DE7453"/>
    <w:rsid w:val="00DF0072"/>
    <w:rsid w:val="00DF1B45"/>
    <w:rsid w:val="00DF1CC8"/>
    <w:rsid w:val="00DF2525"/>
    <w:rsid w:val="00DF2FDE"/>
    <w:rsid w:val="00DF45A8"/>
    <w:rsid w:val="00DF68DF"/>
    <w:rsid w:val="00E009F2"/>
    <w:rsid w:val="00E032ED"/>
    <w:rsid w:val="00E11DA2"/>
    <w:rsid w:val="00E1244C"/>
    <w:rsid w:val="00E12921"/>
    <w:rsid w:val="00E20AAA"/>
    <w:rsid w:val="00E2148F"/>
    <w:rsid w:val="00E21923"/>
    <w:rsid w:val="00E2287D"/>
    <w:rsid w:val="00E2600A"/>
    <w:rsid w:val="00E27719"/>
    <w:rsid w:val="00E33F8B"/>
    <w:rsid w:val="00E3764A"/>
    <w:rsid w:val="00E40A75"/>
    <w:rsid w:val="00E41AAD"/>
    <w:rsid w:val="00E44E33"/>
    <w:rsid w:val="00E45FE4"/>
    <w:rsid w:val="00E46937"/>
    <w:rsid w:val="00E470F3"/>
    <w:rsid w:val="00E47476"/>
    <w:rsid w:val="00E47D1D"/>
    <w:rsid w:val="00E500A1"/>
    <w:rsid w:val="00E52858"/>
    <w:rsid w:val="00E618CE"/>
    <w:rsid w:val="00E63008"/>
    <w:rsid w:val="00E71772"/>
    <w:rsid w:val="00E725D8"/>
    <w:rsid w:val="00E75F69"/>
    <w:rsid w:val="00E801BB"/>
    <w:rsid w:val="00E80A9F"/>
    <w:rsid w:val="00E81572"/>
    <w:rsid w:val="00E82035"/>
    <w:rsid w:val="00E83FE5"/>
    <w:rsid w:val="00E8647B"/>
    <w:rsid w:val="00E938CE"/>
    <w:rsid w:val="00E93C18"/>
    <w:rsid w:val="00E96315"/>
    <w:rsid w:val="00EA53B9"/>
    <w:rsid w:val="00EB0079"/>
    <w:rsid w:val="00EB0F19"/>
    <w:rsid w:val="00EB1F71"/>
    <w:rsid w:val="00EB25AD"/>
    <w:rsid w:val="00EB3608"/>
    <w:rsid w:val="00EB38C8"/>
    <w:rsid w:val="00EB4DF7"/>
    <w:rsid w:val="00EB4FD1"/>
    <w:rsid w:val="00EB6214"/>
    <w:rsid w:val="00EB715A"/>
    <w:rsid w:val="00EB783C"/>
    <w:rsid w:val="00EC624A"/>
    <w:rsid w:val="00EC7EBF"/>
    <w:rsid w:val="00ED0AFC"/>
    <w:rsid w:val="00EE40AD"/>
    <w:rsid w:val="00EF24FA"/>
    <w:rsid w:val="00EF3D90"/>
    <w:rsid w:val="00EF4DF9"/>
    <w:rsid w:val="00EF7B30"/>
    <w:rsid w:val="00F00A04"/>
    <w:rsid w:val="00F05255"/>
    <w:rsid w:val="00F05D2E"/>
    <w:rsid w:val="00F06F92"/>
    <w:rsid w:val="00F11048"/>
    <w:rsid w:val="00F1157F"/>
    <w:rsid w:val="00F11D24"/>
    <w:rsid w:val="00F14722"/>
    <w:rsid w:val="00F1536A"/>
    <w:rsid w:val="00F16025"/>
    <w:rsid w:val="00F20C8D"/>
    <w:rsid w:val="00F26C95"/>
    <w:rsid w:val="00F3722C"/>
    <w:rsid w:val="00F4108A"/>
    <w:rsid w:val="00F45E18"/>
    <w:rsid w:val="00F522A6"/>
    <w:rsid w:val="00F53326"/>
    <w:rsid w:val="00F54B82"/>
    <w:rsid w:val="00F56F13"/>
    <w:rsid w:val="00F673A8"/>
    <w:rsid w:val="00F70DAC"/>
    <w:rsid w:val="00F721D1"/>
    <w:rsid w:val="00F729F3"/>
    <w:rsid w:val="00F72A5B"/>
    <w:rsid w:val="00F76DB1"/>
    <w:rsid w:val="00F77F41"/>
    <w:rsid w:val="00F84D3F"/>
    <w:rsid w:val="00F87239"/>
    <w:rsid w:val="00F902B9"/>
    <w:rsid w:val="00F90342"/>
    <w:rsid w:val="00F907EC"/>
    <w:rsid w:val="00F90D65"/>
    <w:rsid w:val="00F91A95"/>
    <w:rsid w:val="00F9219E"/>
    <w:rsid w:val="00F97001"/>
    <w:rsid w:val="00FA1067"/>
    <w:rsid w:val="00FA25C5"/>
    <w:rsid w:val="00FA5049"/>
    <w:rsid w:val="00FA50C2"/>
    <w:rsid w:val="00FA706A"/>
    <w:rsid w:val="00FB0CCC"/>
    <w:rsid w:val="00FC0FD7"/>
    <w:rsid w:val="00FC31C1"/>
    <w:rsid w:val="00FC3F4C"/>
    <w:rsid w:val="00FC7728"/>
    <w:rsid w:val="00FD08F1"/>
    <w:rsid w:val="00FD12B2"/>
    <w:rsid w:val="00FD1D7D"/>
    <w:rsid w:val="00FD3274"/>
    <w:rsid w:val="00FD6BCC"/>
    <w:rsid w:val="00FD7140"/>
    <w:rsid w:val="00FE06C6"/>
    <w:rsid w:val="00FE090A"/>
    <w:rsid w:val="00FE50AD"/>
    <w:rsid w:val="00FE78AA"/>
    <w:rsid w:val="00FF2078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3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B1A"/>
  </w:style>
  <w:style w:type="paragraph" w:styleId="a7">
    <w:name w:val="footer"/>
    <w:basedOn w:val="a"/>
    <w:link w:val="a8"/>
    <w:uiPriority w:val="99"/>
    <w:unhideWhenUsed/>
    <w:rsid w:val="002F3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B1A"/>
  </w:style>
  <w:style w:type="paragraph" w:styleId="a9">
    <w:name w:val="List Paragraph"/>
    <w:basedOn w:val="a"/>
    <w:qFormat/>
    <w:rsid w:val="002F3B1A"/>
    <w:pPr>
      <w:ind w:left="720"/>
      <w:contextualSpacing/>
    </w:pPr>
  </w:style>
  <w:style w:type="table" w:styleId="aa">
    <w:name w:val="Table Grid"/>
    <w:basedOn w:val="a1"/>
    <w:rsid w:val="003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A1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0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3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B1A"/>
  </w:style>
  <w:style w:type="paragraph" w:styleId="a7">
    <w:name w:val="footer"/>
    <w:basedOn w:val="a"/>
    <w:link w:val="a8"/>
    <w:uiPriority w:val="99"/>
    <w:unhideWhenUsed/>
    <w:rsid w:val="002F3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B1A"/>
  </w:style>
  <w:style w:type="paragraph" w:styleId="a9">
    <w:name w:val="List Paragraph"/>
    <w:basedOn w:val="a"/>
    <w:qFormat/>
    <w:rsid w:val="002F3B1A"/>
    <w:pPr>
      <w:ind w:left="720"/>
      <w:contextualSpacing/>
    </w:pPr>
  </w:style>
  <w:style w:type="table" w:styleId="aa">
    <w:name w:val="Table Grid"/>
    <w:basedOn w:val="a1"/>
    <w:rsid w:val="003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A1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0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72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65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2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612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5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64549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4330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9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00060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255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54507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04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55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73288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0469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29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8130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B9B9D-CF33-4C24-BDEF-050EB6E1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95</Pages>
  <Words>23411</Words>
  <Characters>133446</Characters>
  <Application>Microsoft Office Word</Application>
  <DocSecurity>0</DocSecurity>
  <Lines>1112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Залия</cp:lastModifiedBy>
  <cp:revision>3</cp:revision>
  <cp:lastPrinted>2019-11-27T07:07:00Z</cp:lastPrinted>
  <dcterms:created xsi:type="dcterms:W3CDTF">2019-11-27T07:08:00Z</dcterms:created>
  <dcterms:modified xsi:type="dcterms:W3CDTF">2019-11-27T07:32:00Z</dcterms:modified>
</cp:coreProperties>
</file>